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D1AD7" w14:textId="77777777" w:rsidR="00880BD1" w:rsidRDefault="000C0665">
      <w:pPr>
        <w:rPr>
          <w:rFonts w:ascii="Arial" w:hAnsi="Arial"/>
          <w:b/>
          <w:szCs w:val="24"/>
        </w:rPr>
      </w:pPr>
      <w:r>
        <w:rPr>
          <w:rFonts w:ascii="Arial" w:hAnsi="Arial" w:cs="Arial"/>
          <w:noProof/>
          <w:sz w:val="22"/>
          <w:szCs w:val="22"/>
          <w:lang w:eastAsia="en-GB"/>
        </w:rPr>
        <w:drawing>
          <wp:anchor distT="0" distB="0" distL="114300" distR="114300" simplePos="0" relativeHeight="251664384" behindDoc="0" locked="0" layoutInCell="1" allowOverlap="1" wp14:anchorId="02113048" wp14:editId="7378BE96">
            <wp:simplePos x="0" y="0"/>
            <wp:positionH relativeFrom="column">
              <wp:posOffset>4506595</wp:posOffset>
            </wp:positionH>
            <wp:positionV relativeFrom="paragraph">
              <wp:posOffset>-547370</wp:posOffset>
            </wp:positionV>
            <wp:extent cx="1400175" cy="928962"/>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015 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175" cy="928962"/>
                    </a:xfrm>
                    <a:prstGeom prst="rect">
                      <a:avLst/>
                    </a:prstGeom>
                  </pic:spPr>
                </pic:pic>
              </a:graphicData>
            </a:graphic>
            <wp14:sizeRelH relativeFrom="page">
              <wp14:pctWidth>0</wp14:pctWidth>
            </wp14:sizeRelH>
            <wp14:sizeRelV relativeFrom="page">
              <wp14:pctHeight>0</wp14:pctHeight>
            </wp14:sizeRelV>
          </wp:anchor>
        </w:drawing>
      </w:r>
      <w:r w:rsidR="00E46B05">
        <w:rPr>
          <w:rFonts w:ascii="Arial" w:hAnsi="Arial"/>
          <w:b/>
          <w:szCs w:val="24"/>
        </w:rPr>
        <w:t>JOB DESCRIPTION</w:t>
      </w:r>
    </w:p>
    <w:p w14:paraId="565B9387" w14:textId="77777777" w:rsidR="00880BD1" w:rsidRDefault="00880BD1">
      <w:pPr>
        <w:jc w:val="center"/>
        <w:rPr>
          <w:rFonts w:ascii="Arial" w:hAnsi="Arial" w:cs="Arial"/>
          <w:b/>
          <w:sz w:val="16"/>
          <w:szCs w:val="16"/>
        </w:rPr>
      </w:pPr>
    </w:p>
    <w:p w14:paraId="123791C4" w14:textId="2428F0A9" w:rsidR="00880BD1" w:rsidRDefault="00E46B05">
      <w:pPr>
        <w:pStyle w:val="Heading1"/>
        <w:rPr>
          <w:rFonts w:cs="Arial"/>
          <w:szCs w:val="22"/>
        </w:rPr>
      </w:pPr>
      <w:r>
        <w:rPr>
          <w:rFonts w:cs="Arial"/>
          <w:szCs w:val="22"/>
        </w:rPr>
        <w:t>Title: ADMINISTRATIVE ASSISTANT</w:t>
      </w:r>
      <w:r w:rsidR="003C07DA">
        <w:rPr>
          <w:rFonts w:cs="Arial"/>
          <w:szCs w:val="22"/>
        </w:rPr>
        <w:t xml:space="preserve"> </w:t>
      </w:r>
      <w:r w:rsidR="00411008">
        <w:rPr>
          <w:rFonts w:cs="Arial"/>
          <w:szCs w:val="22"/>
        </w:rPr>
        <w:t>– COST TEAM</w:t>
      </w:r>
    </w:p>
    <w:p w14:paraId="78DFB902" w14:textId="77777777" w:rsidR="00880BD1" w:rsidRDefault="00880BD1">
      <w:pPr>
        <w:rPr>
          <w:rFonts w:ascii="Arial" w:hAnsi="Arial" w:cs="Arial"/>
          <w:b/>
          <w:sz w:val="16"/>
          <w:szCs w:val="16"/>
        </w:rPr>
      </w:pPr>
    </w:p>
    <w:p w14:paraId="39C97365" w14:textId="77777777" w:rsidR="00AF75CB" w:rsidRPr="00AF75CB" w:rsidRDefault="00E46B05">
      <w:pPr>
        <w:tabs>
          <w:tab w:val="left" w:pos="567"/>
        </w:tabs>
        <w:spacing w:after="120"/>
        <w:rPr>
          <w:rFonts w:ascii="Arial" w:hAnsi="Arial" w:cs="Arial"/>
          <w:b/>
          <w:sz w:val="22"/>
          <w:szCs w:val="22"/>
        </w:rPr>
      </w:pPr>
      <w:r>
        <w:rPr>
          <w:rFonts w:ascii="Arial" w:hAnsi="Arial" w:cs="Arial"/>
          <w:b/>
          <w:sz w:val="22"/>
          <w:szCs w:val="22"/>
        </w:rPr>
        <w:t xml:space="preserve">A.  </w:t>
      </w:r>
      <w:r>
        <w:rPr>
          <w:rFonts w:ascii="Arial" w:hAnsi="Arial" w:cs="Arial"/>
          <w:b/>
          <w:sz w:val="22"/>
          <w:szCs w:val="22"/>
        </w:rPr>
        <w:tab/>
        <w:t>Role:</w:t>
      </w:r>
    </w:p>
    <w:p w14:paraId="005CB24D" w14:textId="5144C298" w:rsidR="00880BD1" w:rsidRDefault="00E46B05">
      <w:pPr>
        <w:tabs>
          <w:tab w:val="left" w:pos="567"/>
        </w:tabs>
        <w:ind w:left="567" w:hanging="567"/>
        <w:jc w:val="both"/>
        <w:rPr>
          <w:rFonts w:ascii="Arial" w:hAnsi="Arial" w:cs="Arial"/>
          <w:sz w:val="22"/>
          <w:szCs w:val="22"/>
        </w:rPr>
      </w:pPr>
      <w:r>
        <w:rPr>
          <w:rFonts w:ascii="Arial" w:hAnsi="Arial" w:cs="Arial"/>
          <w:sz w:val="22"/>
          <w:szCs w:val="22"/>
        </w:rPr>
        <w:tab/>
      </w:r>
      <w:r w:rsidR="00667176">
        <w:rPr>
          <w:rFonts w:ascii="Arial" w:hAnsi="Arial" w:cs="Arial"/>
          <w:sz w:val="22"/>
          <w:szCs w:val="22"/>
        </w:rPr>
        <w:t xml:space="preserve">To </w:t>
      </w:r>
      <w:r w:rsidR="00C01C30">
        <w:rPr>
          <w:rFonts w:ascii="Arial" w:hAnsi="Arial" w:cs="Arial"/>
          <w:sz w:val="22"/>
          <w:szCs w:val="22"/>
        </w:rPr>
        <w:t xml:space="preserve">work in the </w:t>
      </w:r>
      <w:r w:rsidR="001C508F">
        <w:rPr>
          <w:rFonts w:ascii="Arial" w:hAnsi="Arial" w:cs="Arial"/>
          <w:sz w:val="22"/>
          <w:szCs w:val="22"/>
        </w:rPr>
        <w:t>Costs team</w:t>
      </w:r>
      <w:r w:rsidR="00C01C30">
        <w:rPr>
          <w:rFonts w:ascii="Arial" w:hAnsi="Arial" w:cs="Arial"/>
          <w:sz w:val="22"/>
          <w:szCs w:val="22"/>
        </w:rPr>
        <w:t xml:space="preserve"> assisting the Finance Partner </w:t>
      </w:r>
      <w:r w:rsidR="00E64249">
        <w:rPr>
          <w:rFonts w:ascii="Arial" w:hAnsi="Arial" w:cs="Arial"/>
          <w:sz w:val="22"/>
          <w:szCs w:val="22"/>
        </w:rPr>
        <w:t xml:space="preserve">by </w:t>
      </w:r>
      <w:r w:rsidR="00667176">
        <w:rPr>
          <w:rFonts w:ascii="Arial" w:hAnsi="Arial" w:cs="Arial"/>
          <w:sz w:val="22"/>
          <w:szCs w:val="22"/>
        </w:rPr>
        <w:t>provid</w:t>
      </w:r>
      <w:r w:rsidR="00E64249">
        <w:rPr>
          <w:rFonts w:ascii="Arial" w:hAnsi="Arial" w:cs="Arial"/>
          <w:sz w:val="22"/>
          <w:szCs w:val="22"/>
        </w:rPr>
        <w:t>ing</w:t>
      </w:r>
      <w:r w:rsidR="00667176">
        <w:rPr>
          <w:rFonts w:ascii="Arial" w:hAnsi="Arial" w:cs="Arial"/>
          <w:sz w:val="22"/>
          <w:szCs w:val="22"/>
        </w:rPr>
        <w:t xml:space="preserve"> administrative support</w:t>
      </w:r>
      <w:r w:rsidR="00E64249">
        <w:rPr>
          <w:rFonts w:ascii="Arial" w:hAnsi="Arial" w:cs="Arial"/>
          <w:sz w:val="22"/>
          <w:szCs w:val="22"/>
        </w:rPr>
        <w:t>.</w:t>
      </w:r>
    </w:p>
    <w:p w14:paraId="7F30E7D2" w14:textId="77777777" w:rsidR="00880BD1" w:rsidRDefault="00880BD1">
      <w:pPr>
        <w:tabs>
          <w:tab w:val="left" w:pos="567"/>
        </w:tabs>
        <w:rPr>
          <w:rFonts w:ascii="Arial" w:hAnsi="Arial" w:cs="Arial"/>
          <w:sz w:val="22"/>
          <w:szCs w:val="22"/>
        </w:rPr>
      </w:pPr>
    </w:p>
    <w:p w14:paraId="123A57CF" w14:textId="77777777" w:rsidR="00880BD1" w:rsidRDefault="00E46B05">
      <w:pPr>
        <w:tabs>
          <w:tab w:val="left" w:pos="567"/>
        </w:tabs>
        <w:spacing w:after="120"/>
        <w:rPr>
          <w:rFonts w:ascii="Arial" w:hAnsi="Arial" w:cs="Arial"/>
          <w:b/>
          <w:sz w:val="22"/>
          <w:szCs w:val="22"/>
        </w:rPr>
      </w:pPr>
      <w:r>
        <w:rPr>
          <w:rFonts w:ascii="Arial" w:hAnsi="Arial" w:cs="Arial"/>
          <w:b/>
          <w:sz w:val="22"/>
          <w:szCs w:val="22"/>
        </w:rPr>
        <w:t xml:space="preserve">B. </w:t>
      </w:r>
      <w:r>
        <w:rPr>
          <w:rFonts w:ascii="Arial" w:hAnsi="Arial" w:cs="Arial"/>
          <w:b/>
          <w:sz w:val="22"/>
          <w:szCs w:val="22"/>
        </w:rPr>
        <w:tab/>
        <w:t>Duties and Responsibilities:</w:t>
      </w:r>
    </w:p>
    <w:p w14:paraId="127C8632" w14:textId="77777777" w:rsidR="00C01C30" w:rsidRDefault="00C01C30" w:rsidP="001C508F">
      <w:pPr>
        <w:tabs>
          <w:tab w:val="left" w:pos="567"/>
        </w:tabs>
        <w:jc w:val="both"/>
        <w:rPr>
          <w:rFonts w:ascii="Arial" w:hAnsi="Arial" w:cs="Arial"/>
          <w:sz w:val="22"/>
          <w:szCs w:val="22"/>
        </w:rPr>
      </w:pPr>
    </w:p>
    <w:p w14:paraId="1DF89DF5" w14:textId="1B316867" w:rsidR="00C01C30" w:rsidRDefault="00C01C30" w:rsidP="005524BE">
      <w:pPr>
        <w:tabs>
          <w:tab w:val="left" w:pos="567"/>
        </w:tabs>
        <w:ind w:left="567"/>
        <w:jc w:val="both"/>
        <w:rPr>
          <w:rFonts w:ascii="Arial" w:hAnsi="Arial" w:cs="Arial"/>
          <w:sz w:val="22"/>
          <w:szCs w:val="22"/>
        </w:rPr>
      </w:pPr>
      <w:r>
        <w:rPr>
          <w:rFonts w:ascii="Arial" w:hAnsi="Arial" w:cs="Arial"/>
          <w:sz w:val="22"/>
          <w:szCs w:val="22"/>
        </w:rPr>
        <w:t>You will be based in the</w:t>
      </w:r>
      <w:r w:rsidR="00262B7B">
        <w:rPr>
          <w:rFonts w:ascii="Arial" w:hAnsi="Arial" w:cs="Arial"/>
          <w:sz w:val="22"/>
          <w:szCs w:val="22"/>
        </w:rPr>
        <w:t xml:space="preserve"> super friendly</w:t>
      </w:r>
      <w:r>
        <w:rPr>
          <w:rFonts w:ascii="Arial" w:hAnsi="Arial" w:cs="Arial"/>
          <w:sz w:val="22"/>
          <w:szCs w:val="22"/>
        </w:rPr>
        <w:t xml:space="preserve"> finance team and will work with them in a wide variety of tasks to ensure the firms finances remain sustainable. </w:t>
      </w:r>
    </w:p>
    <w:p w14:paraId="43B2CEBD" w14:textId="77777777" w:rsidR="00C01C30" w:rsidRDefault="00C01C30" w:rsidP="005524BE">
      <w:pPr>
        <w:tabs>
          <w:tab w:val="left" w:pos="567"/>
        </w:tabs>
        <w:ind w:left="567"/>
        <w:jc w:val="both"/>
        <w:rPr>
          <w:rFonts w:ascii="Arial" w:hAnsi="Arial" w:cs="Arial"/>
          <w:sz w:val="22"/>
          <w:szCs w:val="22"/>
        </w:rPr>
      </w:pPr>
    </w:p>
    <w:p w14:paraId="587A9254" w14:textId="5E94EE08" w:rsidR="005524BE" w:rsidRDefault="0088280A" w:rsidP="005524BE">
      <w:pPr>
        <w:tabs>
          <w:tab w:val="left" w:pos="567"/>
        </w:tabs>
        <w:ind w:left="567"/>
        <w:jc w:val="both"/>
        <w:rPr>
          <w:rFonts w:ascii="Arial" w:hAnsi="Arial" w:cs="Arial"/>
          <w:sz w:val="22"/>
          <w:szCs w:val="22"/>
        </w:rPr>
      </w:pPr>
      <w:r w:rsidRPr="0088280A">
        <w:rPr>
          <w:rFonts w:ascii="Arial" w:hAnsi="Arial" w:cs="Arial"/>
          <w:sz w:val="22"/>
          <w:szCs w:val="22"/>
        </w:rPr>
        <w:t xml:space="preserve">Your duties will include:  </w:t>
      </w:r>
    </w:p>
    <w:p w14:paraId="714C7422" w14:textId="77777777" w:rsidR="005524BE" w:rsidRDefault="005524BE" w:rsidP="005524BE">
      <w:pPr>
        <w:jc w:val="both"/>
        <w:rPr>
          <w:rFonts w:ascii="Arial" w:hAnsi="Arial" w:cs="Arial"/>
          <w:sz w:val="16"/>
          <w:szCs w:val="16"/>
        </w:rPr>
      </w:pPr>
    </w:p>
    <w:p w14:paraId="58882286" w14:textId="42EEC661" w:rsidR="00781D8C" w:rsidRDefault="00474A3C" w:rsidP="005524BE">
      <w:pPr>
        <w:numPr>
          <w:ilvl w:val="0"/>
          <w:numId w:val="4"/>
        </w:numPr>
        <w:ind w:left="993" w:hanging="426"/>
        <w:jc w:val="both"/>
        <w:rPr>
          <w:rFonts w:ascii="Arial" w:hAnsi="Arial" w:cs="Arial"/>
          <w:sz w:val="22"/>
          <w:szCs w:val="22"/>
        </w:rPr>
      </w:pPr>
      <w:r>
        <w:rPr>
          <w:rFonts w:ascii="Arial" w:hAnsi="Arial" w:cs="Arial"/>
          <w:sz w:val="22"/>
          <w:szCs w:val="22"/>
        </w:rPr>
        <w:t>P</w:t>
      </w:r>
      <w:r w:rsidR="00781D8C" w:rsidRPr="00781D8C">
        <w:rPr>
          <w:rFonts w:ascii="Arial" w:hAnsi="Arial" w:cs="Arial"/>
          <w:sz w:val="22"/>
          <w:szCs w:val="22"/>
        </w:rPr>
        <w:t>rocessing files for billing as well as liaising with Costs Drafters when they require further documents for the preparation of a Bill of Costs.</w:t>
      </w:r>
    </w:p>
    <w:p w14:paraId="59F9BE97" w14:textId="27532121" w:rsidR="005524BE" w:rsidRDefault="00474A3C" w:rsidP="005524BE">
      <w:pPr>
        <w:numPr>
          <w:ilvl w:val="0"/>
          <w:numId w:val="4"/>
        </w:numPr>
        <w:ind w:left="993" w:hanging="426"/>
        <w:jc w:val="both"/>
        <w:rPr>
          <w:rFonts w:ascii="Arial" w:hAnsi="Arial" w:cs="Arial"/>
          <w:sz w:val="22"/>
          <w:szCs w:val="22"/>
        </w:rPr>
      </w:pPr>
      <w:r>
        <w:rPr>
          <w:rFonts w:ascii="Arial" w:hAnsi="Arial" w:cs="Arial"/>
          <w:sz w:val="22"/>
          <w:szCs w:val="22"/>
        </w:rPr>
        <w:t>U</w:t>
      </w:r>
      <w:r w:rsidR="005524BE">
        <w:rPr>
          <w:rFonts w:ascii="Arial" w:hAnsi="Arial" w:cs="Arial"/>
          <w:sz w:val="22"/>
          <w:szCs w:val="22"/>
        </w:rPr>
        <w:t>sing the firm’s internal email syst</w:t>
      </w:r>
      <w:r w:rsidR="0093025B">
        <w:rPr>
          <w:rFonts w:ascii="Arial" w:hAnsi="Arial" w:cs="Arial"/>
          <w:sz w:val="22"/>
          <w:szCs w:val="22"/>
        </w:rPr>
        <w:t>em to send and receive messages</w:t>
      </w:r>
      <w:r>
        <w:rPr>
          <w:rFonts w:ascii="Arial" w:hAnsi="Arial" w:cs="Arial"/>
          <w:sz w:val="22"/>
          <w:szCs w:val="22"/>
        </w:rPr>
        <w:t>.</w:t>
      </w:r>
    </w:p>
    <w:p w14:paraId="5D117CA6" w14:textId="2CFD69F8" w:rsidR="005524BE" w:rsidRDefault="00474A3C" w:rsidP="005524BE">
      <w:pPr>
        <w:numPr>
          <w:ilvl w:val="0"/>
          <w:numId w:val="4"/>
        </w:numPr>
        <w:ind w:left="993" w:hanging="426"/>
        <w:jc w:val="both"/>
        <w:rPr>
          <w:rFonts w:ascii="Arial" w:hAnsi="Arial" w:cs="Arial"/>
          <w:sz w:val="22"/>
          <w:szCs w:val="22"/>
        </w:rPr>
      </w:pPr>
      <w:r>
        <w:rPr>
          <w:rFonts w:ascii="Arial" w:hAnsi="Arial" w:cs="Arial"/>
          <w:sz w:val="22"/>
          <w:szCs w:val="22"/>
        </w:rPr>
        <w:t>U</w:t>
      </w:r>
      <w:r w:rsidR="005524BE">
        <w:rPr>
          <w:rFonts w:ascii="Arial" w:hAnsi="Arial" w:cs="Arial"/>
          <w:sz w:val="22"/>
          <w:szCs w:val="22"/>
        </w:rPr>
        <w:t>sing the firm’s case management system (SOS Connect) to look up and input</w:t>
      </w:r>
      <w:r w:rsidR="0055169D">
        <w:rPr>
          <w:rFonts w:ascii="Arial" w:hAnsi="Arial" w:cs="Arial"/>
          <w:sz w:val="22"/>
          <w:szCs w:val="22"/>
        </w:rPr>
        <w:t xml:space="preserve"> client details on the database</w:t>
      </w:r>
      <w:r>
        <w:rPr>
          <w:rFonts w:ascii="Arial" w:hAnsi="Arial" w:cs="Arial"/>
          <w:sz w:val="22"/>
          <w:szCs w:val="22"/>
        </w:rPr>
        <w:t>.</w:t>
      </w:r>
    </w:p>
    <w:p w14:paraId="77A3ADB8" w14:textId="438AC23A" w:rsidR="005524BE" w:rsidRDefault="00474A3C" w:rsidP="00217320">
      <w:pPr>
        <w:numPr>
          <w:ilvl w:val="0"/>
          <w:numId w:val="4"/>
        </w:numPr>
        <w:ind w:left="993" w:hanging="426"/>
        <w:rPr>
          <w:rFonts w:ascii="Arial" w:hAnsi="Arial" w:cs="Arial"/>
          <w:sz w:val="22"/>
          <w:szCs w:val="22"/>
        </w:rPr>
      </w:pPr>
      <w:r>
        <w:rPr>
          <w:rFonts w:ascii="Arial" w:hAnsi="Arial" w:cs="Arial"/>
          <w:sz w:val="22"/>
          <w:szCs w:val="22"/>
        </w:rPr>
        <w:t>M</w:t>
      </w:r>
      <w:r w:rsidR="005524BE">
        <w:rPr>
          <w:rFonts w:ascii="Arial" w:hAnsi="Arial" w:cs="Arial"/>
          <w:sz w:val="22"/>
          <w:szCs w:val="22"/>
        </w:rPr>
        <w:t>anag</w:t>
      </w:r>
      <w:r w:rsidR="00217320">
        <w:rPr>
          <w:rFonts w:ascii="Arial" w:hAnsi="Arial" w:cs="Arial"/>
          <w:sz w:val="22"/>
          <w:szCs w:val="22"/>
        </w:rPr>
        <w:t>ing</w:t>
      </w:r>
      <w:r w:rsidR="005524BE">
        <w:rPr>
          <w:rFonts w:ascii="Arial" w:hAnsi="Arial" w:cs="Arial"/>
          <w:sz w:val="22"/>
          <w:szCs w:val="22"/>
        </w:rPr>
        <w:t xml:space="preserve"> own tasks set within deadlines and provide feedback on outcome</w:t>
      </w:r>
      <w:r w:rsidR="00217320">
        <w:rPr>
          <w:rFonts w:ascii="Arial" w:hAnsi="Arial" w:cs="Arial"/>
          <w:sz w:val="22"/>
          <w:szCs w:val="22"/>
        </w:rPr>
        <w:t xml:space="preserve"> </w:t>
      </w:r>
      <w:r w:rsidR="005524BE">
        <w:rPr>
          <w:rFonts w:ascii="Arial" w:hAnsi="Arial" w:cs="Arial"/>
          <w:sz w:val="22"/>
          <w:szCs w:val="22"/>
        </w:rPr>
        <w:t>/</w:t>
      </w:r>
      <w:r w:rsidR="00217320">
        <w:rPr>
          <w:rFonts w:ascii="Arial" w:hAnsi="Arial" w:cs="Arial"/>
          <w:sz w:val="22"/>
          <w:szCs w:val="22"/>
        </w:rPr>
        <w:t xml:space="preserve"> </w:t>
      </w:r>
      <w:r w:rsidR="005524BE">
        <w:rPr>
          <w:rFonts w:ascii="Arial" w:hAnsi="Arial" w:cs="Arial"/>
          <w:sz w:val="22"/>
          <w:szCs w:val="22"/>
        </w:rPr>
        <w:t>progress</w:t>
      </w:r>
      <w:r>
        <w:rPr>
          <w:rFonts w:ascii="Arial" w:hAnsi="Arial" w:cs="Arial"/>
          <w:sz w:val="22"/>
          <w:szCs w:val="22"/>
        </w:rPr>
        <w:t>.</w:t>
      </w:r>
    </w:p>
    <w:p w14:paraId="5D4C5E68" w14:textId="5377D3FF" w:rsidR="005524BE" w:rsidRDefault="00474A3C" w:rsidP="005524BE">
      <w:pPr>
        <w:numPr>
          <w:ilvl w:val="0"/>
          <w:numId w:val="4"/>
        </w:numPr>
        <w:ind w:left="993" w:hanging="426"/>
        <w:jc w:val="both"/>
        <w:rPr>
          <w:rFonts w:ascii="Arial" w:hAnsi="Arial" w:cs="Arial"/>
          <w:sz w:val="22"/>
          <w:szCs w:val="22"/>
        </w:rPr>
      </w:pPr>
      <w:r>
        <w:rPr>
          <w:rFonts w:ascii="Arial" w:hAnsi="Arial" w:cs="Arial"/>
          <w:sz w:val="22"/>
          <w:szCs w:val="22"/>
        </w:rPr>
        <w:t>A</w:t>
      </w:r>
      <w:r w:rsidR="005524BE">
        <w:rPr>
          <w:rFonts w:ascii="Arial" w:hAnsi="Arial" w:cs="Arial"/>
          <w:sz w:val="22"/>
          <w:szCs w:val="22"/>
        </w:rPr>
        <w:t xml:space="preserve">ssisting </w:t>
      </w:r>
      <w:r w:rsidR="00363C85">
        <w:rPr>
          <w:rFonts w:ascii="Arial" w:hAnsi="Arial" w:cs="Arial"/>
          <w:sz w:val="22"/>
          <w:szCs w:val="22"/>
        </w:rPr>
        <w:t>with</w:t>
      </w:r>
      <w:r w:rsidR="005524BE">
        <w:rPr>
          <w:rFonts w:ascii="Arial" w:hAnsi="Arial" w:cs="Arial"/>
          <w:sz w:val="22"/>
          <w:szCs w:val="22"/>
        </w:rPr>
        <w:t xml:space="preserve"> accounts tasks</w:t>
      </w:r>
      <w:r w:rsidR="001B57F8">
        <w:rPr>
          <w:rFonts w:ascii="Arial" w:hAnsi="Arial" w:cs="Arial"/>
          <w:sz w:val="22"/>
          <w:szCs w:val="22"/>
        </w:rPr>
        <w:t>, making payments, reviewing invoices</w:t>
      </w:r>
      <w:r>
        <w:rPr>
          <w:rFonts w:ascii="Arial" w:hAnsi="Arial" w:cs="Arial"/>
          <w:sz w:val="22"/>
          <w:szCs w:val="22"/>
        </w:rPr>
        <w:t>.</w:t>
      </w:r>
    </w:p>
    <w:p w14:paraId="7581D610" w14:textId="143EF6B9" w:rsidR="005524BE" w:rsidRDefault="00474A3C" w:rsidP="005524BE">
      <w:pPr>
        <w:numPr>
          <w:ilvl w:val="0"/>
          <w:numId w:val="4"/>
        </w:numPr>
        <w:ind w:left="993" w:hanging="426"/>
        <w:jc w:val="both"/>
        <w:rPr>
          <w:rFonts w:ascii="Arial" w:hAnsi="Arial" w:cs="Arial"/>
          <w:sz w:val="22"/>
          <w:szCs w:val="22"/>
        </w:rPr>
      </w:pPr>
      <w:r>
        <w:rPr>
          <w:rFonts w:ascii="Arial" w:hAnsi="Arial" w:cs="Arial"/>
          <w:sz w:val="22"/>
          <w:szCs w:val="22"/>
        </w:rPr>
        <w:t>C</w:t>
      </w:r>
      <w:r w:rsidR="005524BE">
        <w:rPr>
          <w:rFonts w:ascii="Arial" w:hAnsi="Arial" w:cs="Arial"/>
          <w:sz w:val="22"/>
          <w:szCs w:val="22"/>
        </w:rPr>
        <w:t>onverting documents in different formats</w:t>
      </w:r>
      <w:r>
        <w:rPr>
          <w:rFonts w:ascii="Arial" w:hAnsi="Arial" w:cs="Arial"/>
          <w:sz w:val="22"/>
          <w:szCs w:val="22"/>
        </w:rPr>
        <w:t>.</w:t>
      </w:r>
    </w:p>
    <w:p w14:paraId="7FA48B9D" w14:textId="1290C4B3" w:rsidR="005524BE" w:rsidRDefault="00474A3C" w:rsidP="005524BE">
      <w:pPr>
        <w:numPr>
          <w:ilvl w:val="0"/>
          <w:numId w:val="4"/>
        </w:numPr>
        <w:ind w:left="993" w:hanging="426"/>
        <w:jc w:val="both"/>
        <w:rPr>
          <w:rFonts w:ascii="Arial" w:hAnsi="Arial" w:cs="Arial"/>
          <w:sz w:val="22"/>
          <w:szCs w:val="22"/>
        </w:rPr>
      </w:pPr>
      <w:r>
        <w:rPr>
          <w:rFonts w:ascii="Arial" w:hAnsi="Arial" w:cs="Arial"/>
          <w:sz w:val="22"/>
          <w:szCs w:val="22"/>
        </w:rPr>
        <w:t>P</w:t>
      </w:r>
      <w:r w:rsidR="005524BE">
        <w:rPr>
          <w:rFonts w:ascii="Arial" w:hAnsi="Arial" w:cs="Arial"/>
          <w:sz w:val="22"/>
          <w:szCs w:val="22"/>
        </w:rPr>
        <w:t xml:space="preserve">roactively try to improve the office operation under the supervision of the </w:t>
      </w:r>
      <w:r w:rsidR="00262B7B">
        <w:rPr>
          <w:rFonts w:ascii="Arial" w:hAnsi="Arial" w:cs="Arial"/>
          <w:sz w:val="22"/>
          <w:szCs w:val="22"/>
        </w:rPr>
        <w:t xml:space="preserve">Finance Partner. </w:t>
      </w:r>
    </w:p>
    <w:p w14:paraId="668CF261" w14:textId="09361C16" w:rsidR="005524BE" w:rsidRDefault="00474A3C" w:rsidP="005524BE">
      <w:pPr>
        <w:numPr>
          <w:ilvl w:val="0"/>
          <w:numId w:val="4"/>
        </w:numPr>
        <w:ind w:left="993" w:hanging="426"/>
        <w:jc w:val="both"/>
        <w:rPr>
          <w:rFonts w:ascii="Arial" w:hAnsi="Arial" w:cs="Arial"/>
          <w:sz w:val="22"/>
          <w:szCs w:val="22"/>
        </w:rPr>
      </w:pPr>
      <w:r>
        <w:rPr>
          <w:rFonts w:ascii="Arial" w:hAnsi="Arial" w:cs="Arial"/>
          <w:sz w:val="22"/>
          <w:szCs w:val="22"/>
        </w:rPr>
        <w:t>U</w:t>
      </w:r>
      <w:r w:rsidR="005524BE">
        <w:rPr>
          <w:rFonts w:ascii="Arial" w:hAnsi="Arial" w:cs="Arial"/>
          <w:sz w:val="22"/>
          <w:szCs w:val="22"/>
        </w:rPr>
        <w:t xml:space="preserve">se initiative to solve small operational issues in liaison with the </w:t>
      </w:r>
      <w:r w:rsidR="00262B7B">
        <w:rPr>
          <w:rFonts w:ascii="Arial" w:hAnsi="Arial" w:cs="Arial"/>
          <w:sz w:val="22"/>
          <w:szCs w:val="22"/>
        </w:rPr>
        <w:t>Finance Partner</w:t>
      </w:r>
      <w:r w:rsidR="00217320">
        <w:rPr>
          <w:rFonts w:ascii="Arial" w:hAnsi="Arial" w:cs="Arial"/>
          <w:sz w:val="22"/>
          <w:szCs w:val="22"/>
        </w:rPr>
        <w:t>.</w:t>
      </w:r>
    </w:p>
    <w:p w14:paraId="35D676CB" w14:textId="5823D6CA" w:rsidR="004C27E0" w:rsidRDefault="004C27E0" w:rsidP="005524BE">
      <w:pPr>
        <w:numPr>
          <w:ilvl w:val="0"/>
          <w:numId w:val="4"/>
        </w:numPr>
        <w:ind w:left="993" w:hanging="426"/>
        <w:jc w:val="both"/>
        <w:rPr>
          <w:rFonts w:ascii="Arial" w:hAnsi="Arial" w:cs="Arial"/>
          <w:sz w:val="22"/>
          <w:szCs w:val="22"/>
        </w:rPr>
      </w:pPr>
      <w:r>
        <w:rPr>
          <w:rFonts w:ascii="Arial" w:hAnsi="Arial" w:cs="Arial"/>
          <w:sz w:val="22"/>
          <w:szCs w:val="22"/>
        </w:rPr>
        <w:t>Assisting with the archiving process</w:t>
      </w:r>
      <w:r w:rsidR="00474A3C">
        <w:rPr>
          <w:rFonts w:ascii="Arial" w:hAnsi="Arial" w:cs="Arial"/>
          <w:sz w:val="22"/>
          <w:szCs w:val="22"/>
        </w:rPr>
        <w:t>.</w:t>
      </w:r>
    </w:p>
    <w:p w14:paraId="5629A235" w14:textId="1D718BE3" w:rsidR="00880BD1" w:rsidRDefault="00474A3C">
      <w:pPr>
        <w:numPr>
          <w:ilvl w:val="0"/>
          <w:numId w:val="2"/>
        </w:numPr>
        <w:ind w:left="993" w:hanging="426"/>
        <w:jc w:val="both"/>
        <w:rPr>
          <w:rFonts w:ascii="Arial" w:hAnsi="Arial" w:cs="Arial"/>
          <w:sz w:val="22"/>
          <w:szCs w:val="22"/>
        </w:rPr>
      </w:pPr>
      <w:r>
        <w:rPr>
          <w:rFonts w:ascii="Arial" w:hAnsi="Arial" w:cs="Arial"/>
          <w:sz w:val="22"/>
          <w:szCs w:val="22"/>
        </w:rPr>
        <w:t>C</w:t>
      </w:r>
      <w:r w:rsidR="00DA0B93">
        <w:rPr>
          <w:rFonts w:ascii="Arial" w:hAnsi="Arial" w:cs="Arial"/>
          <w:sz w:val="22"/>
          <w:szCs w:val="22"/>
        </w:rPr>
        <w:t>omplying</w:t>
      </w:r>
      <w:r w:rsidR="00E46B05">
        <w:rPr>
          <w:rFonts w:ascii="Arial" w:hAnsi="Arial" w:cs="Arial"/>
          <w:sz w:val="22"/>
          <w:szCs w:val="22"/>
        </w:rPr>
        <w:t xml:space="preserve"> with agreed office procedures as</w:t>
      </w:r>
      <w:r w:rsidR="00DA0B93">
        <w:rPr>
          <w:rFonts w:ascii="Arial" w:hAnsi="Arial" w:cs="Arial"/>
          <w:sz w:val="22"/>
          <w:szCs w:val="22"/>
        </w:rPr>
        <w:t xml:space="preserve"> described in the Office Manual</w:t>
      </w:r>
      <w:r>
        <w:rPr>
          <w:rFonts w:ascii="Arial" w:hAnsi="Arial" w:cs="Arial"/>
          <w:sz w:val="22"/>
          <w:szCs w:val="22"/>
        </w:rPr>
        <w:t>.</w:t>
      </w:r>
    </w:p>
    <w:p w14:paraId="1640BA13" w14:textId="4E6F1186" w:rsidR="00880BD1" w:rsidRDefault="00474A3C">
      <w:pPr>
        <w:numPr>
          <w:ilvl w:val="0"/>
          <w:numId w:val="2"/>
        </w:numPr>
        <w:ind w:left="993" w:hanging="426"/>
        <w:jc w:val="both"/>
        <w:rPr>
          <w:rFonts w:ascii="Arial" w:hAnsi="Arial" w:cs="Arial"/>
          <w:sz w:val="22"/>
          <w:szCs w:val="22"/>
        </w:rPr>
      </w:pPr>
      <w:r>
        <w:rPr>
          <w:rFonts w:ascii="Arial" w:hAnsi="Arial" w:cs="Arial"/>
          <w:sz w:val="22"/>
          <w:szCs w:val="22"/>
        </w:rPr>
        <w:t>R</w:t>
      </w:r>
      <w:r w:rsidR="00DA0B93">
        <w:rPr>
          <w:rFonts w:ascii="Arial" w:hAnsi="Arial" w:cs="Arial"/>
          <w:sz w:val="22"/>
          <w:szCs w:val="22"/>
        </w:rPr>
        <w:t>eporting</w:t>
      </w:r>
      <w:r w:rsidR="00E46B05">
        <w:rPr>
          <w:rFonts w:ascii="Arial" w:hAnsi="Arial" w:cs="Arial"/>
          <w:sz w:val="22"/>
          <w:szCs w:val="22"/>
        </w:rPr>
        <w:t xml:space="preserve"> to the partners’ any formal complaint or issue of negligence or alleged neglig</w:t>
      </w:r>
      <w:r w:rsidR="00DA0B93">
        <w:rPr>
          <w:rFonts w:ascii="Arial" w:hAnsi="Arial" w:cs="Arial"/>
          <w:sz w:val="22"/>
          <w:szCs w:val="22"/>
        </w:rPr>
        <w:t>ence in the conduct of casework</w:t>
      </w:r>
      <w:r>
        <w:rPr>
          <w:rFonts w:ascii="Arial" w:hAnsi="Arial" w:cs="Arial"/>
          <w:sz w:val="22"/>
          <w:szCs w:val="22"/>
        </w:rPr>
        <w:t>.</w:t>
      </w:r>
    </w:p>
    <w:p w14:paraId="14AAEDD9" w14:textId="03C9A423" w:rsidR="00880BD1" w:rsidRDefault="00474A3C">
      <w:pPr>
        <w:numPr>
          <w:ilvl w:val="0"/>
          <w:numId w:val="2"/>
        </w:numPr>
        <w:ind w:left="993" w:hanging="426"/>
        <w:jc w:val="both"/>
        <w:rPr>
          <w:rFonts w:ascii="Arial" w:hAnsi="Arial" w:cs="Arial"/>
          <w:sz w:val="22"/>
          <w:szCs w:val="22"/>
        </w:rPr>
      </w:pPr>
      <w:r>
        <w:rPr>
          <w:rFonts w:ascii="Arial" w:hAnsi="Arial" w:cs="Arial"/>
          <w:sz w:val="22"/>
          <w:szCs w:val="22"/>
        </w:rPr>
        <w:t>C</w:t>
      </w:r>
      <w:r w:rsidR="00DA0B93">
        <w:rPr>
          <w:rFonts w:ascii="Arial" w:hAnsi="Arial" w:cs="Arial"/>
          <w:sz w:val="22"/>
          <w:szCs w:val="22"/>
        </w:rPr>
        <w:t>omplying</w:t>
      </w:r>
      <w:r w:rsidR="00E46B05">
        <w:rPr>
          <w:rFonts w:ascii="Arial" w:hAnsi="Arial" w:cs="Arial"/>
          <w:sz w:val="22"/>
          <w:szCs w:val="22"/>
        </w:rPr>
        <w:t xml:space="preserve"> with the fi</w:t>
      </w:r>
      <w:r w:rsidR="00DA0B93">
        <w:rPr>
          <w:rFonts w:ascii="Arial" w:hAnsi="Arial" w:cs="Arial"/>
          <w:sz w:val="22"/>
          <w:szCs w:val="22"/>
        </w:rPr>
        <w:t>rm’s equal opportunities policy</w:t>
      </w:r>
      <w:r>
        <w:rPr>
          <w:rFonts w:ascii="Arial" w:hAnsi="Arial" w:cs="Arial"/>
          <w:sz w:val="22"/>
          <w:szCs w:val="22"/>
        </w:rPr>
        <w:t>.</w:t>
      </w:r>
    </w:p>
    <w:p w14:paraId="7C734E9B" w14:textId="62C35A91" w:rsidR="00DA0B93" w:rsidRPr="00DA0B93" w:rsidRDefault="00474A3C" w:rsidP="00DA0B93">
      <w:pPr>
        <w:numPr>
          <w:ilvl w:val="0"/>
          <w:numId w:val="2"/>
        </w:numPr>
        <w:ind w:left="993" w:hanging="426"/>
        <w:jc w:val="both"/>
        <w:rPr>
          <w:rFonts w:ascii="Arial" w:hAnsi="Arial" w:cs="Arial"/>
          <w:sz w:val="22"/>
          <w:szCs w:val="22"/>
        </w:rPr>
      </w:pPr>
      <w:r>
        <w:rPr>
          <w:rFonts w:ascii="Arial" w:hAnsi="Arial" w:cs="Arial"/>
          <w:sz w:val="22"/>
          <w:szCs w:val="22"/>
        </w:rPr>
        <w:t>W</w:t>
      </w:r>
      <w:r w:rsidR="00DA0B93">
        <w:rPr>
          <w:rFonts w:ascii="Arial" w:hAnsi="Arial" w:cs="Arial"/>
          <w:sz w:val="22"/>
          <w:szCs w:val="22"/>
        </w:rPr>
        <w:t>orking</w:t>
      </w:r>
      <w:r w:rsidR="00E46B05">
        <w:rPr>
          <w:rFonts w:ascii="Arial" w:hAnsi="Arial" w:cs="Arial"/>
          <w:sz w:val="22"/>
          <w:szCs w:val="22"/>
        </w:rPr>
        <w:t xml:space="preserve"> with the partners and support staff to ensure that the office is run smoothly and efficiently, covering th</w:t>
      </w:r>
      <w:r w:rsidR="00DA0B93">
        <w:rPr>
          <w:rFonts w:ascii="Arial" w:hAnsi="Arial" w:cs="Arial"/>
          <w:sz w:val="22"/>
          <w:szCs w:val="22"/>
        </w:rPr>
        <w:t>e work of others where re</w:t>
      </w:r>
      <w:r>
        <w:rPr>
          <w:rFonts w:ascii="Arial" w:hAnsi="Arial" w:cs="Arial"/>
          <w:sz w:val="22"/>
          <w:szCs w:val="22"/>
        </w:rPr>
        <w:t>q</w:t>
      </w:r>
      <w:r w:rsidR="00DA0B93">
        <w:rPr>
          <w:rFonts w:ascii="Arial" w:hAnsi="Arial" w:cs="Arial"/>
          <w:sz w:val="22"/>
          <w:szCs w:val="22"/>
        </w:rPr>
        <w:t>uired</w:t>
      </w:r>
      <w:r>
        <w:rPr>
          <w:rFonts w:ascii="Arial" w:hAnsi="Arial" w:cs="Arial"/>
          <w:sz w:val="22"/>
          <w:szCs w:val="22"/>
        </w:rPr>
        <w:t>.</w:t>
      </w:r>
    </w:p>
    <w:p w14:paraId="6E9B9A06" w14:textId="3442FAC4" w:rsidR="00880BD1" w:rsidRDefault="00474A3C">
      <w:pPr>
        <w:numPr>
          <w:ilvl w:val="0"/>
          <w:numId w:val="2"/>
        </w:numPr>
        <w:ind w:left="993" w:hanging="426"/>
        <w:jc w:val="both"/>
        <w:rPr>
          <w:rFonts w:ascii="Arial" w:hAnsi="Arial" w:cs="Arial"/>
          <w:sz w:val="22"/>
          <w:szCs w:val="22"/>
        </w:rPr>
      </w:pPr>
      <w:r>
        <w:rPr>
          <w:rFonts w:ascii="Arial" w:hAnsi="Arial" w:cs="Arial"/>
          <w:sz w:val="22"/>
          <w:szCs w:val="22"/>
        </w:rPr>
        <w:t>A</w:t>
      </w:r>
      <w:r w:rsidR="00DA0B93">
        <w:rPr>
          <w:rFonts w:ascii="Arial" w:hAnsi="Arial" w:cs="Arial"/>
          <w:sz w:val="22"/>
          <w:szCs w:val="22"/>
        </w:rPr>
        <w:t>ttending staff meetings</w:t>
      </w:r>
      <w:r>
        <w:rPr>
          <w:rFonts w:ascii="Arial" w:hAnsi="Arial" w:cs="Arial"/>
          <w:sz w:val="22"/>
          <w:szCs w:val="22"/>
        </w:rPr>
        <w:t>.</w:t>
      </w:r>
    </w:p>
    <w:p w14:paraId="6270D2FC" w14:textId="3B7A51DC" w:rsidR="00880BD1" w:rsidRDefault="00474A3C">
      <w:pPr>
        <w:numPr>
          <w:ilvl w:val="0"/>
          <w:numId w:val="2"/>
        </w:numPr>
        <w:ind w:left="993" w:hanging="426"/>
        <w:jc w:val="both"/>
        <w:rPr>
          <w:rFonts w:ascii="Arial" w:hAnsi="Arial" w:cs="Arial"/>
          <w:sz w:val="22"/>
          <w:szCs w:val="22"/>
        </w:rPr>
      </w:pPr>
      <w:r>
        <w:rPr>
          <w:rFonts w:ascii="Arial" w:hAnsi="Arial" w:cs="Arial"/>
          <w:sz w:val="22"/>
          <w:szCs w:val="22"/>
        </w:rPr>
        <w:t>D</w:t>
      </w:r>
      <w:r w:rsidR="00DA0B93">
        <w:rPr>
          <w:rFonts w:ascii="Arial" w:hAnsi="Arial" w:cs="Arial"/>
          <w:sz w:val="22"/>
          <w:szCs w:val="22"/>
        </w:rPr>
        <w:t>ealing</w:t>
      </w:r>
      <w:r w:rsidR="00E46B05">
        <w:rPr>
          <w:rFonts w:ascii="Arial" w:hAnsi="Arial" w:cs="Arial"/>
          <w:sz w:val="22"/>
          <w:szCs w:val="22"/>
        </w:rPr>
        <w:t xml:space="preserve"> appropriately with the money of the firm, its </w:t>
      </w:r>
      <w:r w:rsidR="00217320">
        <w:rPr>
          <w:rFonts w:ascii="Arial" w:hAnsi="Arial" w:cs="Arial"/>
          <w:sz w:val="22"/>
          <w:szCs w:val="22"/>
        </w:rPr>
        <w:t>clients,</w:t>
      </w:r>
      <w:r w:rsidR="00E46B05">
        <w:rPr>
          <w:rFonts w:ascii="Arial" w:hAnsi="Arial" w:cs="Arial"/>
          <w:sz w:val="22"/>
          <w:szCs w:val="22"/>
        </w:rPr>
        <w:t xml:space="preserve"> and the Legal Aid Fund.</w:t>
      </w:r>
    </w:p>
    <w:p w14:paraId="1D5B02AA" w14:textId="77EA25A7" w:rsidR="00DA0B93" w:rsidRDefault="00474A3C" w:rsidP="00DA0B93">
      <w:pPr>
        <w:numPr>
          <w:ilvl w:val="0"/>
          <w:numId w:val="2"/>
        </w:numPr>
        <w:ind w:left="993" w:hanging="426"/>
        <w:jc w:val="both"/>
        <w:rPr>
          <w:rFonts w:ascii="Arial" w:hAnsi="Arial" w:cs="Arial"/>
          <w:sz w:val="22"/>
          <w:szCs w:val="22"/>
        </w:rPr>
      </w:pPr>
      <w:r>
        <w:rPr>
          <w:rFonts w:ascii="Arial" w:hAnsi="Arial" w:cs="Arial"/>
          <w:sz w:val="22"/>
          <w:szCs w:val="22"/>
        </w:rPr>
        <w:t>M</w:t>
      </w:r>
      <w:r w:rsidR="004C27E0">
        <w:rPr>
          <w:rFonts w:ascii="Arial" w:hAnsi="Arial" w:cs="Arial"/>
          <w:sz w:val="22"/>
          <w:szCs w:val="22"/>
        </w:rPr>
        <w:t>aintaining</w:t>
      </w:r>
      <w:r w:rsidR="00E46B05">
        <w:rPr>
          <w:rFonts w:ascii="Arial" w:hAnsi="Arial" w:cs="Arial"/>
          <w:sz w:val="22"/>
          <w:szCs w:val="22"/>
        </w:rPr>
        <w:t xml:space="preserve"> proper accounting re</w:t>
      </w:r>
      <w:r w:rsidR="00DA0B93">
        <w:rPr>
          <w:rFonts w:ascii="Arial" w:hAnsi="Arial" w:cs="Arial"/>
          <w:sz w:val="22"/>
          <w:szCs w:val="22"/>
        </w:rPr>
        <w:t>cords</w:t>
      </w:r>
      <w:r>
        <w:rPr>
          <w:rFonts w:ascii="Arial" w:hAnsi="Arial" w:cs="Arial"/>
          <w:sz w:val="22"/>
          <w:szCs w:val="22"/>
        </w:rPr>
        <w:t>.</w:t>
      </w:r>
    </w:p>
    <w:p w14:paraId="4196351A" w14:textId="6771D9ED" w:rsidR="001C508F" w:rsidRDefault="001C508F" w:rsidP="00DA0B93">
      <w:pPr>
        <w:numPr>
          <w:ilvl w:val="0"/>
          <w:numId w:val="2"/>
        </w:numPr>
        <w:ind w:left="993" w:hanging="426"/>
        <w:jc w:val="both"/>
        <w:rPr>
          <w:rFonts w:ascii="Arial" w:hAnsi="Arial" w:cs="Arial"/>
          <w:sz w:val="22"/>
          <w:szCs w:val="22"/>
        </w:rPr>
      </w:pPr>
      <w:r>
        <w:rPr>
          <w:rFonts w:ascii="Arial" w:hAnsi="Arial" w:cs="Arial"/>
          <w:sz w:val="22"/>
          <w:szCs w:val="22"/>
        </w:rPr>
        <w:t>Ad hoc administrative tasks</w:t>
      </w:r>
    </w:p>
    <w:p w14:paraId="6C19AAF1" w14:textId="77777777" w:rsidR="00363C85" w:rsidRPr="00DA0B93" w:rsidRDefault="00363C85" w:rsidP="00363C85">
      <w:pPr>
        <w:ind w:left="993"/>
        <w:jc w:val="both"/>
        <w:rPr>
          <w:rFonts w:ascii="Arial" w:hAnsi="Arial" w:cs="Arial"/>
          <w:sz w:val="22"/>
          <w:szCs w:val="22"/>
        </w:rPr>
      </w:pPr>
    </w:p>
    <w:p w14:paraId="32535AE6" w14:textId="77777777" w:rsidR="00880BD1" w:rsidRDefault="00E46B05">
      <w:pPr>
        <w:tabs>
          <w:tab w:val="left" w:pos="567"/>
          <w:tab w:val="left" w:pos="993"/>
        </w:tabs>
        <w:spacing w:after="120"/>
        <w:rPr>
          <w:rFonts w:ascii="Arial" w:hAnsi="Arial" w:cs="Arial"/>
          <w:b/>
          <w:sz w:val="22"/>
          <w:szCs w:val="22"/>
        </w:rPr>
      </w:pPr>
      <w:r>
        <w:rPr>
          <w:rFonts w:ascii="Arial" w:hAnsi="Arial" w:cs="Arial"/>
          <w:b/>
          <w:sz w:val="22"/>
          <w:szCs w:val="22"/>
        </w:rPr>
        <w:t xml:space="preserve">C. </w:t>
      </w:r>
      <w:r>
        <w:rPr>
          <w:rFonts w:ascii="Arial" w:hAnsi="Arial" w:cs="Arial"/>
          <w:b/>
          <w:sz w:val="22"/>
          <w:szCs w:val="22"/>
        </w:rPr>
        <w:tab/>
        <w:t>Standard of Performance:</w:t>
      </w:r>
    </w:p>
    <w:p w14:paraId="42D2EBA4" w14:textId="3AE76600" w:rsidR="00880BD1" w:rsidRDefault="00474A3C">
      <w:pPr>
        <w:numPr>
          <w:ilvl w:val="0"/>
          <w:numId w:val="3"/>
        </w:numPr>
        <w:tabs>
          <w:tab w:val="left" w:pos="567"/>
          <w:tab w:val="left" w:pos="993"/>
        </w:tabs>
        <w:ind w:left="993" w:hanging="426"/>
        <w:jc w:val="both"/>
        <w:rPr>
          <w:rFonts w:ascii="Arial" w:hAnsi="Arial" w:cs="Arial"/>
          <w:sz w:val="22"/>
          <w:szCs w:val="22"/>
        </w:rPr>
      </w:pPr>
      <w:r>
        <w:rPr>
          <w:rFonts w:ascii="Arial" w:hAnsi="Arial" w:cs="Arial"/>
          <w:sz w:val="22"/>
          <w:szCs w:val="22"/>
        </w:rPr>
        <w:t>Y</w:t>
      </w:r>
      <w:r w:rsidR="00E46B05">
        <w:rPr>
          <w:rFonts w:ascii="Arial" w:hAnsi="Arial" w:cs="Arial"/>
          <w:sz w:val="22"/>
          <w:szCs w:val="22"/>
        </w:rPr>
        <w:t>ou are expected to learn the firm’s procedures and perfor</w:t>
      </w:r>
      <w:r w:rsidR="00305752">
        <w:rPr>
          <w:rFonts w:ascii="Arial" w:hAnsi="Arial" w:cs="Arial"/>
          <w:sz w:val="22"/>
          <w:szCs w:val="22"/>
        </w:rPr>
        <w:t>m them competently and reliably</w:t>
      </w:r>
      <w:r>
        <w:rPr>
          <w:rFonts w:ascii="Arial" w:hAnsi="Arial" w:cs="Arial"/>
          <w:sz w:val="22"/>
          <w:szCs w:val="22"/>
        </w:rPr>
        <w:t>.</w:t>
      </w:r>
    </w:p>
    <w:p w14:paraId="30A6D45C" w14:textId="6E16742F" w:rsidR="00880BD1" w:rsidRDefault="00262B7B" w:rsidP="00262B7B">
      <w:pPr>
        <w:numPr>
          <w:ilvl w:val="0"/>
          <w:numId w:val="3"/>
        </w:numPr>
        <w:tabs>
          <w:tab w:val="left" w:pos="567"/>
          <w:tab w:val="left" w:pos="993"/>
        </w:tabs>
        <w:ind w:left="993" w:hanging="426"/>
        <w:jc w:val="both"/>
        <w:rPr>
          <w:rFonts w:ascii="Arial" w:hAnsi="Arial" w:cs="Arial"/>
          <w:sz w:val="22"/>
          <w:szCs w:val="22"/>
        </w:rPr>
      </w:pPr>
      <w:r>
        <w:rPr>
          <w:rFonts w:ascii="Arial" w:hAnsi="Arial" w:cs="Arial"/>
          <w:sz w:val="22"/>
          <w:szCs w:val="22"/>
        </w:rPr>
        <w:t>You are expected to act in accordance with DPG values of Respect, Fairness and Openness and Integrity and Honesty in dealings with all callers in person and by phone and with colleagues</w:t>
      </w:r>
    </w:p>
    <w:p w14:paraId="0B2DA8D7" w14:textId="7B479A6D" w:rsidR="00880BD1" w:rsidRDefault="00474A3C">
      <w:pPr>
        <w:numPr>
          <w:ilvl w:val="0"/>
          <w:numId w:val="3"/>
        </w:numPr>
        <w:tabs>
          <w:tab w:val="left" w:pos="567"/>
          <w:tab w:val="left" w:pos="993"/>
        </w:tabs>
        <w:ind w:left="993" w:hanging="426"/>
        <w:jc w:val="both"/>
        <w:rPr>
          <w:rFonts w:ascii="Arial" w:hAnsi="Arial" w:cs="Arial"/>
          <w:sz w:val="22"/>
          <w:szCs w:val="22"/>
        </w:rPr>
      </w:pPr>
      <w:r>
        <w:rPr>
          <w:rFonts w:ascii="Arial" w:hAnsi="Arial" w:cs="Arial"/>
          <w:sz w:val="22"/>
          <w:szCs w:val="22"/>
        </w:rPr>
        <w:t>Y</w:t>
      </w:r>
      <w:r w:rsidR="00E46B05">
        <w:rPr>
          <w:rFonts w:ascii="Arial" w:hAnsi="Arial" w:cs="Arial"/>
          <w:sz w:val="22"/>
          <w:szCs w:val="22"/>
        </w:rPr>
        <w:t>ou are expected to pass messages on promptly and to consult with one or other of the partners if an urgent message</w:t>
      </w:r>
      <w:r w:rsidR="00305752">
        <w:rPr>
          <w:rFonts w:ascii="Arial" w:hAnsi="Arial" w:cs="Arial"/>
          <w:sz w:val="22"/>
          <w:szCs w:val="22"/>
        </w:rPr>
        <w:t xml:space="preserve"> is not going to be acted upon</w:t>
      </w:r>
      <w:r>
        <w:rPr>
          <w:rFonts w:ascii="Arial" w:hAnsi="Arial" w:cs="Arial"/>
          <w:sz w:val="22"/>
          <w:szCs w:val="22"/>
        </w:rPr>
        <w:t>.</w:t>
      </w:r>
    </w:p>
    <w:p w14:paraId="71B2E44B" w14:textId="265D5CFD" w:rsidR="00880BD1" w:rsidRDefault="00474A3C">
      <w:pPr>
        <w:numPr>
          <w:ilvl w:val="0"/>
          <w:numId w:val="3"/>
        </w:numPr>
        <w:tabs>
          <w:tab w:val="left" w:pos="567"/>
          <w:tab w:val="left" w:pos="993"/>
        </w:tabs>
        <w:ind w:left="993" w:hanging="426"/>
        <w:jc w:val="both"/>
        <w:rPr>
          <w:rFonts w:ascii="Arial" w:hAnsi="Arial" w:cs="Arial"/>
          <w:sz w:val="22"/>
          <w:szCs w:val="22"/>
        </w:rPr>
      </w:pPr>
      <w:r>
        <w:rPr>
          <w:rFonts w:ascii="Arial" w:hAnsi="Arial" w:cs="Arial"/>
          <w:sz w:val="22"/>
          <w:szCs w:val="22"/>
        </w:rPr>
        <w:t>Y</w:t>
      </w:r>
      <w:r w:rsidR="00E46B05">
        <w:rPr>
          <w:rFonts w:ascii="Arial" w:hAnsi="Arial" w:cs="Arial"/>
          <w:sz w:val="22"/>
          <w:szCs w:val="22"/>
        </w:rPr>
        <w:t xml:space="preserve">ou are expected to assist with the administrative tasks of the firm </w:t>
      </w:r>
      <w:r w:rsidR="00487D3D">
        <w:rPr>
          <w:rFonts w:ascii="Arial" w:hAnsi="Arial" w:cs="Arial"/>
          <w:sz w:val="22"/>
          <w:szCs w:val="22"/>
        </w:rPr>
        <w:t>to</w:t>
      </w:r>
      <w:r w:rsidR="00E46B05">
        <w:rPr>
          <w:rFonts w:ascii="Arial" w:hAnsi="Arial" w:cs="Arial"/>
          <w:sz w:val="22"/>
          <w:szCs w:val="22"/>
        </w:rPr>
        <w:t xml:space="preserve"> ensure that the firm runs smoothly and that a service of a high standard is provided to clients and all</w:t>
      </w:r>
      <w:r w:rsidR="00305752">
        <w:rPr>
          <w:rFonts w:ascii="Arial" w:hAnsi="Arial" w:cs="Arial"/>
          <w:sz w:val="22"/>
          <w:szCs w:val="22"/>
        </w:rPr>
        <w:t xml:space="preserve"> with whom the firm has contact</w:t>
      </w:r>
      <w:r w:rsidR="00781D8C">
        <w:rPr>
          <w:rFonts w:ascii="Arial" w:hAnsi="Arial" w:cs="Arial"/>
          <w:sz w:val="22"/>
          <w:szCs w:val="22"/>
        </w:rPr>
        <w:t>.</w:t>
      </w:r>
    </w:p>
    <w:p w14:paraId="2DC19128" w14:textId="4DA30DF1" w:rsidR="00203357" w:rsidRDefault="00203357">
      <w:pPr>
        <w:numPr>
          <w:ilvl w:val="0"/>
          <w:numId w:val="3"/>
        </w:numPr>
        <w:tabs>
          <w:tab w:val="left" w:pos="567"/>
          <w:tab w:val="left" w:pos="993"/>
        </w:tabs>
        <w:ind w:left="993" w:hanging="426"/>
        <w:jc w:val="both"/>
        <w:rPr>
          <w:rFonts w:ascii="Arial" w:hAnsi="Arial" w:cs="Arial"/>
          <w:sz w:val="22"/>
          <w:szCs w:val="22"/>
        </w:rPr>
      </w:pPr>
      <w:r>
        <w:rPr>
          <w:rFonts w:ascii="Arial" w:hAnsi="Arial" w:cs="Arial"/>
          <w:sz w:val="22"/>
          <w:szCs w:val="22"/>
        </w:rPr>
        <w:t xml:space="preserve">You are expected to learn the </w:t>
      </w:r>
      <w:proofErr w:type="gramStart"/>
      <w:r>
        <w:rPr>
          <w:rFonts w:ascii="Arial" w:hAnsi="Arial" w:cs="Arial"/>
          <w:sz w:val="22"/>
          <w:szCs w:val="22"/>
        </w:rPr>
        <w:t>firms</w:t>
      </w:r>
      <w:proofErr w:type="gramEnd"/>
      <w:r>
        <w:rPr>
          <w:rFonts w:ascii="Arial" w:hAnsi="Arial" w:cs="Arial"/>
          <w:sz w:val="22"/>
          <w:szCs w:val="22"/>
        </w:rPr>
        <w:t xml:space="preserve"> systems and the solicitors accounts rules. </w:t>
      </w:r>
    </w:p>
    <w:p w14:paraId="76ED072E" w14:textId="77777777" w:rsidR="00880BD1" w:rsidRDefault="00880BD1">
      <w:pPr>
        <w:rPr>
          <w:rFonts w:ascii="Arial" w:hAnsi="Arial"/>
          <w:szCs w:val="24"/>
        </w:rPr>
      </w:pPr>
    </w:p>
    <w:p w14:paraId="7E396C50" w14:textId="77777777" w:rsidR="00880BD1" w:rsidRDefault="00E46B05">
      <w:pPr>
        <w:tabs>
          <w:tab w:val="left" w:pos="567"/>
          <w:tab w:val="left" w:pos="993"/>
        </w:tabs>
        <w:spacing w:after="120"/>
        <w:rPr>
          <w:rFonts w:ascii="Arial" w:hAnsi="Arial"/>
          <w:b/>
          <w:sz w:val="22"/>
          <w:szCs w:val="22"/>
        </w:rPr>
      </w:pPr>
      <w:r>
        <w:rPr>
          <w:rFonts w:ascii="Arial" w:hAnsi="Arial"/>
          <w:b/>
          <w:sz w:val="22"/>
          <w:szCs w:val="22"/>
        </w:rPr>
        <w:lastRenderedPageBreak/>
        <w:t xml:space="preserve">D.  </w:t>
      </w:r>
      <w:r>
        <w:rPr>
          <w:rFonts w:ascii="Arial" w:hAnsi="Arial"/>
          <w:b/>
          <w:sz w:val="22"/>
          <w:szCs w:val="22"/>
        </w:rPr>
        <w:tab/>
        <w:t>To whom responsible:</w:t>
      </w:r>
    </w:p>
    <w:p w14:paraId="7BFD3BF5" w14:textId="75B49D19" w:rsidR="00880BD1" w:rsidRDefault="00E46B05" w:rsidP="00276C50">
      <w:pPr>
        <w:tabs>
          <w:tab w:val="left" w:pos="567"/>
          <w:tab w:val="left" w:pos="993"/>
        </w:tabs>
        <w:ind w:left="567" w:hanging="567"/>
        <w:rPr>
          <w:rFonts w:ascii="Arial" w:hAnsi="Arial"/>
          <w:sz w:val="22"/>
          <w:szCs w:val="22"/>
        </w:rPr>
      </w:pPr>
      <w:r>
        <w:rPr>
          <w:rFonts w:ascii="Arial" w:hAnsi="Arial"/>
          <w:sz w:val="22"/>
          <w:szCs w:val="22"/>
        </w:rPr>
        <w:tab/>
        <w:t xml:space="preserve">You are responsible to </w:t>
      </w:r>
      <w:r w:rsidR="00E770C7">
        <w:rPr>
          <w:rFonts w:ascii="Arial" w:hAnsi="Arial"/>
          <w:sz w:val="22"/>
          <w:szCs w:val="22"/>
        </w:rPr>
        <w:t xml:space="preserve">the </w:t>
      </w:r>
      <w:r w:rsidR="00262B7B">
        <w:rPr>
          <w:rFonts w:ascii="Arial" w:hAnsi="Arial"/>
          <w:sz w:val="22"/>
          <w:szCs w:val="22"/>
        </w:rPr>
        <w:t xml:space="preserve">Finance </w:t>
      </w:r>
      <w:r w:rsidR="00E770C7">
        <w:rPr>
          <w:rFonts w:ascii="Arial" w:hAnsi="Arial"/>
          <w:sz w:val="22"/>
          <w:szCs w:val="22"/>
        </w:rPr>
        <w:t xml:space="preserve">Partner, </w:t>
      </w:r>
      <w:r w:rsidR="00262B7B">
        <w:rPr>
          <w:rFonts w:ascii="Arial" w:hAnsi="Arial"/>
          <w:sz w:val="22"/>
          <w:szCs w:val="22"/>
        </w:rPr>
        <w:t xml:space="preserve">Hasan Khalifah </w:t>
      </w:r>
      <w:r w:rsidR="00E770C7">
        <w:rPr>
          <w:rFonts w:ascii="Arial" w:hAnsi="Arial"/>
          <w:sz w:val="22"/>
          <w:szCs w:val="22"/>
        </w:rPr>
        <w:t xml:space="preserve">under the supervision of </w:t>
      </w:r>
      <w:r w:rsidR="005524BE">
        <w:rPr>
          <w:rFonts w:ascii="Arial" w:hAnsi="Arial"/>
          <w:sz w:val="22"/>
          <w:szCs w:val="22"/>
        </w:rPr>
        <w:t xml:space="preserve">the </w:t>
      </w:r>
      <w:r w:rsidR="00363C85">
        <w:rPr>
          <w:rFonts w:ascii="Arial" w:hAnsi="Arial"/>
          <w:sz w:val="22"/>
          <w:szCs w:val="22"/>
        </w:rPr>
        <w:t xml:space="preserve">Practice </w:t>
      </w:r>
      <w:r w:rsidR="00305752">
        <w:rPr>
          <w:rFonts w:ascii="Arial" w:hAnsi="Arial"/>
          <w:sz w:val="22"/>
          <w:szCs w:val="22"/>
        </w:rPr>
        <w:t>M</w:t>
      </w:r>
      <w:r w:rsidR="005524BE">
        <w:rPr>
          <w:rFonts w:ascii="Arial" w:hAnsi="Arial"/>
          <w:sz w:val="22"/>
          <w:szCs w:val="22"/>
        </w:rPr>
        <w:t>anager.</w:t>
      </w:r>
    </w:p>
    <w:p w14:paraId="3CF232CB" w14:textId="77777777" w:rsidR="00B7662C" w:rsidRDefault="00B7662C" w:rsidP="00276C50">
      <w:pPr>
        <w:tabs>
          <w:tab w:val="left" w:pos="567"/>
          <w:tab w:val="left" w:pos="993"/>
        </w:tabs>
        <w:ind w:left="567" w:hanging="567"/>
        <w:rPr>
          <w:rFonts w:ascii="Arial" w:hAnsi="Arial"/>
          <w:sz w:val="22"/>
          <w:szCs w:val="22"/>
        </w:rPr>
      </w:pPr>
    </w:p>
    <w:p w14:paraId="32937B46" w14:textId="77777777" w:rsidR="00B7662C" w:rsidRPr="00B7662C" w:rsidRDefault="00B7662C" w:rsidP="00B7662C">
      <w:pPr>
        <w:suppressAutoHyphens w:val="0"/>
        <w:autoSpaceDN/>
        <w:ind w:left="720"/>
        <w:textAlignment w:val="auto"/>
        <w:rPr>
          <w:rFonts w:ascii="Arial" w:hAnsi="Arial"/>
          <w:sz w:val="22"/>
        </w:rPr>
      </w:pPr>
    </w:p>
    <w:p w14:paraId="5EED0AFD" w14:textId="77777777" w:rsidR="00B7662C" w:rsidRPr="00B7662C" w:rsidRDefault="00B7662C" w:rsidP="00B7662C">
      <w:pPr>
        <w:suppressAutoHyphens w:val="0"/>
        <w:autoSpaceDN/>
        <w:ind w:left="567" w:hanging="567"/>
        <w:textAlignment w:val="auto"/>
        <w:rPr>
          <w:rFonts w:ascii="Arial" w:hAnsi="Arial"/>
          <w:b/>
          <w:sz w:val="22"/>
          <w:szCs w:val="22"/>
        </w:rPr>
      </w:pPr>
      <w:r w:rsidRPr="00B7662C">
        <w:rPr>
          <w:rFonts w:ascii="Arial" w:hAnsi="Arial"/>
          <w:b/>
          <w:sz w:val="22"/>
          <w:szCs w:val="22"/>
        </w:rPr>
        <w:t>E.</w:t>
      </w:r>
      <w:r w:rsidRPr="00B7662C">
        <w:rPr>
          <w:rFonts w:ascii="Arial" w:hAnsi="Arial"/>
          <w:b/>
          <w:sz w:val="22"/>
          <w:szCs w:val="22"/>
        </w:rPr>
        <w:tab/>
        <w:t>Outline Terms and Conditions of Employment:</w:t>
      </w:r>
    </w:p>
    <w:p w14:paraId="46CB6E97" w14:textId="77777777" w:rsidR="00B7662C" w:rsidRPr="00B7662C" w:rsidRDefault="00B7662C" w:rsidP="00B7662C">
      <w:pPr>
        <w:suppressAutoHyphens w:val="0"/>
        <w:autoSpaceDN/>
        <w:ind w:left="567" w:hanging="567"/>
        <w:textAlignment w:val="auto"/>
        <w:rPr>
          <w:rFonts w:ascii="Arial" w:hAnsi="Arial"/>
          <w:b/>
          <w:sz w:val="22"/>
          <w:szCs w:val="22"/>
        </w:rPr>
      </w:pPr>
    </w:p>
    <w:p w14:paraId="055E792A" w14:textId="77777777" w:rsidR="00B7662C" w:rsidRPr="00B7662C" w:rsidRDefault="00B7662C" w:rsidP="00B7662C">
      <w:pPr>
        <w:suppressAutoHyphens w:val="0"/>
        <w:autoSpaceDN/>
        <w:ind w:left="567"/>
        <w:jc w:val="both"/>
        <w:textAlignment w:val="auto"/>
        <w:rPr>
          <w:rFonts w:ascii="Arial" w:hAnsi="Arial" w:cs="Arial"/>
          <w:b/>
          <w:sz w:val="22"/>
          <w:szCs w:val="22"/>
          <w:lang w:eastAsia="en-GB"/>
        </w:rPr>
      </w:pPr>
      <w:r w:rsidRPr="00B7662C">
        <w:rPr>
          <w:rFonts w:ascii="Arial" w:hAnsi="Arial"/>
          <w:sz w:val="22"/>
          <w:szCs w:val="22"/>
        </w:rPr>
        <w:t xml:space="preserve">Hours of work: 9.30am to 5.30pm, Monday-Friday, with an unpaid lunch break of one hour. </w:t>
      </w:r>
    </w:p>
    <w:p w14:paraId="145AFFBA" w14:textId="77777777" w:rsidR="00B7662C" w:rsidRDefault="00B7662C" w:rsidP="00276C50">
      <w:pPr>
        <w:tabs>
          <w:tab w:val="left" w:pos="567"/>
          <w:tab w:val="left" w:pos="993"/>
        </w:tabs>
        <w:ind w:left="567" w:hanging="567"/>
      </w:pPr>
    </w:p>
    <w:sectPr w:rsidR="00B7662C" w:rsidSect="00474A3C">
      <w:pgSz w:w="11906" w:h="16838"/>
      <w:pgMar w:top="1440" w:right="1440" w:bottom="1440" w:left="1440" w:header="720" w:footer="720" w:gutter="0"/>
      <w:cols w:space="720"/>
      <w:docGrid w:linePitch="3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051A4" w14:textId="77777777" w:rsidR="00E64249" w:rsidRDefault="00E64249">
      <w:r>
        <w:separator/>
      </w:r>
    </w:p>
  </w:endnote>
  <w:endnote w:type="continuationSeparator" w:id="0">
    <w:p w14:paraId="00A15019" w14:textId="77777777" w:rsidR="00E64249" w:rsidRDefault="00E6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4FEB8" w14:textId="77777777" w:rsidR="00E64249" w:rsidRDefault="00E64249">
      <w:r>
        <w:rPr>
          <w:color w:val="000000"/>
        </w:rPr>
        <w:separator/>
      </w:r>
    </w:p>
  </w:footnote>
  <w:footnote w:type="continuationSeparator" w:id="0">
    <w:p w14:paraId="29B1F361" w14:textId="77777777" w:rsidR="00E64249" w:rsidRDefault="00E64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333"/>
    <w:multiLevelType w:val="multilevel"/>
    <w:tmpl w:val="225682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633F11"/>
    <w:multiLevelType w:val="hybridMultilevel"/>
    <w:tmpl w:val="77382B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33179CB"/>
    <w:multiLevelType w:val="multilevel"/>
    <w:tmpl w:val="6478EB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37D1D35"/>
    <w:multiLevelType w:val="hybridMultilevel"/>
    <w:tmpl w:val="751C15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93C6AF2"/>
    <w:multiLevelType w:val="multilevel"/>
    <w:tmpl w:val="4E56D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BCA7094"/>
    <w:multiLevelType w:val="multilevel"/>
    <w:tmpl w:val="804A0C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47C0C5F"/>
    <w:multiLevelType w:val="hybridMultilevel"/>
    <w:tmpl w:val="B1D4C84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75E10923"/>
    <w:multiLevelType w:val="hybridMultilevel"/>
    <w:tmpl w:val="EE4A49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7B890E32"/>
    <w:multiLevelType w:val="hybridMultilevel"/>
    <w:tmpl w:val="862A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430854">
    <w:abstractNumId w:val="2"/>
  </w:num>
  <w:num w:numId="2" w16cid:durableId="730231523">
    <w:abstractNumId w:val="5"/>
  </w:num>
  <w:num w:numId="3" w16cid:durableId="1846675659">
    <w:abstractNumId w:val="0"/>
  </w:num>
  <w:num w:numId="4" w16cid:durableId="1737194227">
    <w:abstractNumId w:val="4"/>
  </w:num>
  <w:num w:numId="5" w16cid:durableId="1081559917">
    <w:abstractNumId w:val="1"/>
  </w:num>
  <w:num w:numId="6" w16cid:durableId="120802807">
    <w:abstractNumId w:val="7"/>
  </w:num>
  <w:num w:numId="7" w16cid:durableId="491676576">
    <w:abstractNumId w:val="3"/>
  </w:num>
  <w:num w:numId="8" w16cid:durableId="523983394">
    <w:abstractNumId w:val="8"/>
  </w:num>
  <w:num w:numId="9" w16cid:durableId="1251700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D1"/>
    <w:rsid w:val="000C0665"/>
    <w:rsid w:val="000F7CB2"/>
    <w:rsid w:val="001B57F8"/>
    <w:rsid w:val="001C508F"/>
    <w:rsid w:val="001F76E3"/>
    <w:rsid w:val="00203357"/>
    <w:rsid w:val="00217320"/>
    <w:rsid w:val="00222E5F"/>
    <w:rsid w:val="002321EF"/>
    <w:rsid w:val="00262B7B"/>
    <w:rsid w:val="00276C50"/>
    <w:rsid w:val="00305752"/>
    <w:rsid w:val="00320E0D"/>
    <w:rsid w:val="003545BB"/>
    <w:rsid w:val="00363C85"/>
    <w:rsid w:val="003C07DA"/>
    <w:rsid w:val="00411008"/>
    <w:rsid w:val="00430234"/>
    <w:rsid w:val="004302DA"/>
    <w:rsid w:val="00440D72"/>
    <w:rsid w:val="00474A3C"/>
    <w:rsid w:val="00487D3D"/>
    <w:rsid w:val="004B6F80"/>
    <w:rsid w:val="004C27E0"/>
    <w:rsid w:val="004F01B8"/>
    <w:rsid w:val="0055169D"/>
    <w:rsid w:val="005524BE"/>
    <w:rsid w:val="005A3897"/>
    <w:rsid w:val="005D0F64"/>
    <w:rsid w:val="005F2ED4"/>
    <w:rsid w:val="00607C5B"/>
    <w:rsid w:val="00667176"/>
    <w:rsid w:val="00781D8C"/>
    <w:rsid w:val="007E7442"/>
    <w:rsid w:val="00880BD1"/>
    <w:rsid w:val="0088280A"/>
    <w:rsid w:val="008A4B9A"/>
    <w:rsid w:val="00920566"/>
    <w:rsid w:val="0093025B"/>
    <w:rsid w:val="009B046E"/>
    <w:rsid w:val="009B1E9E"/>
    <w:rsid w:val="009F51B3"/>
    <w:rsid w:val="00A62C79"/>
    <w:rsid w:val="00AF75CB"/>
    <w:rsid w:val="00B15EBB"/>
    <w:rsid w:val="00B7662C"/>
    <w:rsid w:val="00C01C30"/>
    <w:rsid w:val="00C51A68"/>
    <w:rsid w:val="00DA0B93"/>
    <w:rsid w:val="00E46B05"/>
    <w:rsid w:val="00E64249"/>
    <w:rsid w:val="00E770C7"/>
    <w:rsid w:val="00EC1389"/>
    <w:rsid w:val="00EF3856"/>
    <w:rsid w:val="00F53D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B1DD"/>
  <w15:docId w15:val="{E31A6899-7591-4A36-9D55-B4636D06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Univers" w:eastAsia="Times New Roman" w:hAnsi="Univers"/>
      <w:sz w:val="26"/>
      <w:szCs w:val="20"/>
    </w:rPr>
  </w:style>
  <w:style w:type="paragraph" w:styleId="Heading1">
    <w:name w:val="heading 1"/>
    <w:basedOn w:val="Normal"/>
    <w:next w:val="Normal"/>
    <w:pPr>
      <w:keepNext/>
      <w:outlineLvl w:val="0"/>
    </w:pPr>
    <w:rPr>
      <w:rFonts w:ascii="Arial" w:hAnsi="Arial"/>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szCs w:val="20"/>
      <w:lang w:val="en-US"/>
    </w:rPr>
  </w:style>
  <w:style w:type="paragraph" w:styleId="BalloonText">
    <w:name w:val="Balloon Text"/>
    <w:basedOn w:val="Normal"/>
    <w:link w:val="BalloonTextChar"/>
    <w:uiPriority w:val="99"/>
    <w:semiHidden/>
    <w:unhideWhenUsed/>
    <w:rsid w:val="00552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4BE"/>
    <w:rPr>
      <w:rFonts w:ascii="Segoe UI" w:eastAsia="Times New Roman" w:hAnsi="Segoe UI" w:cs="Segoe UI"/>
      <w:sz w:val="18"/>
      <w:szCs w:val="18"/>
    </w:rPr>
  </w:style>
  <w:style w:type="paragraph" w:styleId="ListParagraph">
    <w:name w:val="List Paragraph"/>
    <w:basedOn w:val="Normal"/>
    <w:uiPriority w:val="34"/>
    <w:qFormat/>
    <w:rsid w:val="002321EF"/>
    <w:pPr>
      <w:ind w:left="720"/>
      <w:contextualSpacing/>
    </w:pPr>
  </w:style>
  <w:style w:type="paragraph" w:styleId="Revision">
    <w:name w:val="Revision"/>
    <w:hidden/>
    <w:uiPriority w:val="99"/>
    <w:semiHidden/>
    <w:rsid w:val="00C01C30"/>
    <w:pPr>
      <w:autoSpaceDN/>
      <w:spacing w:after="0" w:line="240" w:lineRule="auto"/>
      <w:textAlignment w:val="auto"/>
    </w:pPr>
    <w:rPr>
      <w:rFonts w:ascii="Univers" w:eastAsia="Times New Roman" w:hAnsi="Univers"/>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889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251CE-AE2B-4438-A0B4-4E26A8BF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Hasan Khalifah</cp:lastModifiedBy>
  <cp:revision>6</cp:revision>
  <cp:lastPrinted>2017-01-18T11:26:00Z</cp:lastPrinted>
  <dcterms:created xsi:type="dcterms:W3CDTF">2024-07-09T10:46:00Z</dcterms:created>
  <dcterms:modified xsi:type="dcterms:W3CDTF">2024-07-17T14:17:00Z</dcterms:modified>
</cp:coreProperties>
</file>