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8B279" w14:textId="77777777" w:rsidR="007D12E6" w:rsidRDefault="007D12E6" w:rsidP="007D12E6">
      <w:pPr>
        <w:spacing w:after="0" w:line="240" w:lineRule="auto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 xml:space="preserve">JOB DESCRIPTION </w:t>
      </w:r>
    </w:p>
    <w:p w14:paraId="0D73C019" w14:textId="77777777" w:rsidR="007D12E6" w:rsidRDefault="007D12E6" w:rsidP="007D12E6">
      <w:pPr>
        <w:spacing w:after="0" w:line="240" w:lineRule="auto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Role: Solicitor</w:t>
      </w:r>
    </w:p>
    <w:p w14:paraId="2C9D478A" w14:textId="77777777" w:rsidR="0041104F" w:rsidRDefault="0041104F" w:rsidP="007D1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28CE4569" w14:textId="77777777" w:rsidR="00F6336F" w:rsidRDefault="00F6336F" w:rsidP="007D12E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jc w:val="right"/>
        <w:rPr>
          <w:rFonts w:ascii="Tahoma" w:hAnsi="Tahoma" w:cs="Tahoma"/>
          <w:b/>
          <w:bCs/>
          <w:spacing w:val="-2"/>
          <w:sz w:val="24"/>
          <w:szCs w:val="24"/>
        </w:rPr>
      </w:pPr>
    </w:p>
    <w:p w14:paraId="0C49A38A" w14:textId="77777777" w:rsidR="007D12E6" w:rsidRDefault="007D12E6" w:rsidP="007D12E6">
      <w:pPr>
        <w:spacing w:after="0" w:line="240" w:lineRule="auto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1. Role</w:t>
      </w:r>
    </w:p>
    <w:p w14:paraId="0013A92C" w14:textId="77777777" w:rsidR="007D12E6" w:rsidRDefault="007D12E6" w:rsidP="007D12E6">
      <w:pPr>
        <w:spacing w:after="0" w:line="240" w:lineRule="auto"/>
        <w:rPr>
          <w:rFonts w:ascii="Calibri" w:hAnsi="Calibri" w:cs="Calibri"/>
          <w:b/>
          <w:sz w:val="24"/>
          <w:szCs w:val="24"/>
          <w:lang w:val="en-US"/>
        </w:rPr>
      </w:pPr>
    </w:p>
    <w:p w14:paraId="0D4DADC4" w14:textId="77777777" w:rsidR="007D12E6" w:rsidRDefault="007D12E6" w:rsidP="007D12E6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C</w:t>
      </w:r>
      <w:r w:rsidRPr="007D12E6">
        <w:rPr>
          <w:rFonts w:ascii="Calibri" w:hAnsi="Calibri" w:cs="Calibri"/>
          <w:sz w:val="24"/>
          <w:szCs w:val="24"/>
          <w:lang w:val="en-US"/>
        </w:rPr>
        <w:t xml:space="preserve">onducting </w:t>
      </w:r>
      <w:r w:rsidR="003738E7">
        <w:rPr>
          <w:rFonts w:ascii="Calibri" w:hAnsi="Calibri" w:cs="Calibri"/>
          <w:sz w:val="24"/>
          <w:szCs w:val="24"/>
          <w:lang w:val="en-US"/>
        </w:rPr>
        <w:t xml:space="preserve">inquests and </w:t>
      </w:r>
      <w:r w:rsidRPr="007D12E6">
        <w:rPr>
          <w:rFonts w:ascii="Calibri" w:hAnsi="Calibri" w:cs="Calibri"/>
          <w:sz w:val="24"/>
          <w:szCs w:val="24"/>
          <w:lang w:val="en-US"/>
        </w:rPr>
        <w:t xml:space="preserve">civil actions, in both public and private law, against the police and other </w:t>
      </w:r>
      <w:r w:rsidR="00087100">
        <w:rPr>
          <w:rFonts w:ascii="Calibri" w:hAnsi="Calibri" w:cs="Calibri"/>
          <w:sz w:val="24"/>
          <w:szCs w:val="24"/>
          <w:lang w:val="en-US"/>
        </w:rPr>
        <w:t xml:space="preserve">public </w:t>
      </w:r>
      <w:r w:rsidRPr="007D12E6">
        <w:rPr>
          <w:rFonts w:ascii="Calibri" w:hAnsi="Calibri" w:cs="Calibri"/>
          <w:sz w:val="24"/>
          <w:szCs w:val="24"/>
          <w:lang w:val="en-US"/>
        </w:rPr>
        <w:t>authorities including attending hearings which are sometimes prolonged and out of London</w:t>
      </w:r>
    </w:p>
    <w:p w14:paraId="780FF531" w14:textId="77777777" w:rsidR="007D12E6" w:rsidRDefault="007D12E6" w:rsidP="007D12E6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173E611E" w14:textId="77777777" w:rsidR="007D12E6" w:rsidRDefault="007D12E6" w:rsidP="007D12E6">
      <w:pPr>
        <w:spacing w:after="0" w:line="240" w:lineRule="auto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2. Duties and Responsibilities</w:t>
      </w:r>
    </w:p>
    <w:p w14:paraId="4F20772B" w14:textId="77777777" w:rsidR="007D12E6" w:rsidRDefault="007D12E6" w:rsidP="007D12E6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2B887A19" w14:textId="77777777" w:rsidR="007D12E6" w:rsidRDefault="007D12E6" w:rsidP="007D12E6">
      <w:pPr>
        <w:spacing w:after="0" w:line="240" w:lineRule="auto"/>
        <w:rPr>
          <w:rFonts w:ascii="Calibri" w:hAnsi="Calibri" w:cs="Calibri"/>
          <w:i/>
          <w:sz w:val="24"/>
          <w:szCs w:val="24"/>
          <w:lang w:val="en-US"/>
        </w:rPr>
      </w:pPr>
      <w:r>
        <w:rPr>
          <w:rFonts w:ascii="Calibri" w:hAnsi="Calibri" w:cs="Calibri"/>
          <w:i/>
          <w:sz w:val="24"/>
          <w:szCs w:val="24"/>
          <w:lang w:val="en-US"/>
        </w:rPr>
        <w:t>(a) Casework</w:t>
      </w:r>
    </w:p>
    <w:p w14:paraId="2DC0E3E1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- </w:t>
      </w:r>
      <w:r w:rsidRPr="007D12E6">
        <w:rPr>
          <w:rFonts w:ascii="Calibri" w:hAnsi="Calibri" w:cs="Calibri"/>
          <w:sz w:val="24"/>
          <w:szCs w:val="24"/>
          <w:lang w:val="en-US"/>
        </w:rPr>
        <w:t>assisting our clients to define their goals and applying the law to meet those goals as far as is possible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5BF2FD90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to comply with agreed office procedures as described in the Office Manual</w:t>
      </w:r>
    </w:p>
    <w:p w14:paraId="13F65A74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- to conduct casework in compliance with the LAA and within the terms of any contract with the LAA for the provision of legal services </w:t>
      </w:r>
    </w:p>
    <w:p w14:paraId="6CF8BF26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to undertake advocacy when appropriate</w:t>
      </w:r>
    </w:p>
    <w:p w14:paraId="1DC9F8B0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to ensure that casework is profitable and that steps are taken to maximise profitability</w:t>
      </w:r>
    </w:p>
    <w:p w14:paraId="6856305B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to achieve fee-earning targets and bill promptly</w:t>
      </w:r>
    </w:p>
    <w:p w14:paraId="4D8A0AA5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 w:rsidRPr="00E82E35">
        <w:rPr>
          <w:rFonts w:ascii="Calibri" w:hAnsi="Calibri" w:cs="Calibri"/>
          <w:sz w:val="24"/>
          <w:szCs w:val="24"/>
          <w:lang w:val="en-US"/>
        </w:rPr>
        <w:t xml:space="preserve">- to report to the partners any formal complaint or </w:t>
      </w:r>
      <w:r w:rsidR="00E82E35">
        <w:rPr>
          <w:rFonts w:ascii="Calibri" w:hAnsi="Calibri" w:cs="Calibri"/>
          <w:sz w:val="24"/>
          <w:szCs w:val="24"/>
          <w:lang w:val="en-US"/>
        </w:rPr>
        <w:t xml:space="preserve">possible </w:t>
      </w:r>
      <w:r w:rsidRPr="00E82E35">
        <w:rPr>
          <w:rFonts w:ascii="Calibri" w:hAnsi="Calibri" w:cs="Calibri"/>
          <w:sz w:val="24"/>
          <w:szCs w:val="24"/>
          <w:lang w:val="en-US"/>
        </w:rPr>
        <w:t>issue of negligence or alleged negligence in the conduct of casework</w:t>
      </w:r>
    </w:p>
    <w:p w14:paraId="43C731E2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to provide casewor</w:t>
      </w:r>
      <w:bookmarkStart w:id="0" w:name="_GoBack"/>
      <w:bookmarkEnd w:id="0"/>
      <w:r>
        <w:rPr>
          <w:rFonts w:ascii="Calibri" w:hAnsi="Calibri" w:cs="Calibri"/>
          <w:sz w:val="24"/>
          <w:szCs w:val="24"/>
          <w:lang w:val="en-US"/>
        </w:rPr>
        <w:t>k support  for the partners and other staff</w:t>
      </w:r>
    </w:p>
    <w:p w14:paraId="4BD1920D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- to identify </w:t>
      </w:r>
      <w:r w:rsidR="003738E7">
        <w:rPr>
          <w:rFonts w:ascii="Calibri" w:hAnsi="Calibri" w:cs="Calibri"/>
          <w:sz w:val="24"/>
          <w:szCs w:val="24"/>
          <w:lang w:val="en-US"/>
        </w:rPr>
        <w:t xml:space="preserve">and develop </w:t>
      </w:r>
      <w:r>
        <w:rPr>
          <w:rFonts w:ascii="Calibri" w:hAnsi="Calibri" w:cs="Calibri"/>
          <w:sz w:val="24"/>
          <w:szCs w:val="24"/>
          <w:lang w:val="en-US"/>
        </w:rPr>
        <w:t>opportunities to expand and develop the firm’s casework</w:t>
      </w:r>
    </w:p>
    <w:p w14:paraId="41DCEC97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to instruct and manage the work of counsel experts and agents within the firm’s written procedures.</w:t>
      </w:r>
    </w:p>
    <w:p w14:paraId="536D3DF6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to keep the firm’s diaries and other central records up to date.</w:t>
      </w:r>
    </w:p>
    <w:p w14:paraId="20EEEFCB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to record time spent on casework</w:t>
      </w:r>
    </w:p>
    <w:p w14:paraId="09720808" w14:textId="77777777" w:rsidR="007D12E6" w:rsidRDefault="007D12E6" w:rsidP="007D12E6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76AAC0BE" w14:textId="77777777" w:rsidR="007D12E6" w:rsidRDefault="007D12E6" w:rsidP="007D12E6">
      <w:pPr>
        <w:spacing w:after="0" w:line="240" w:lineRule="auto"/>
        <w:rPr>
          <w:rFonts w:ascii="Calibri" w:hAnsi="Calibri" w:cs="Calibri"/>
          <w:i/>
          <w:sz w:val="24"/>
          <w:szCs w:val="24"/>
          <w:lang w:val="en-US"/>
        </w:rPr>
      </w:pPr>
      <w:r>
        <w:rPr>
          <w:rFonts w:ascii="Calibri" w:hAnsi="Calibri" w:cs="Calibri"/>
          <w:i/>
          <w:sz w:val="24"/>
          <w:szCs w:val="24"/>
          <w:lang w:val="en-US"/>
        </w:rPr>
        <w:t>(b) Administration</w:t>
      </w:r>
    </w:p>
    <w:p w14:paraId="0FB12ED0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to work together with the partners and support staff to ensure that the office and the casework is run smoothly and efficiently, covering the work of others where required</w:t>
      </w:r>
    </w:p>
    <w:p w14:paraId="1B5DA9B9" w14:textId="77777777" w:rsidR="007D12E6" w:rsidRDefault="007D12E6" w:rsidP="007D12E6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to attend staff meetings</w:t>
      </w:r>
    </w:p>
    <w:p w14:paraId="7344CE9C" w14:textId="77777777" w:rsidR="007D12E6" w:rsidRDefault="007D12E6" w:rsidP="007D12E6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to assist in the process of casework supervision and where appropriate to undertake file reviews</w:t>
      </w:r>
    </w:p>
    <w:p w14:paraId="31B71D8D" w14:textId="77777777" w:rsidR="007D12E6" w:rsidRDefault="007D12E6" w:rsidP="007D12E6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to deal appropriately with the money of the firm, its clients and the Legal Aid Fund.</w:t>
      </w:r>
    </w:p>
    <w:p w14:paraId="58F56CD5" w14:textId="77777777" w:rsidR="007D12E6" w:rsidRDefault="007D12E6" w:rsidP="007D12E6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to maintain proper accounting records</w:t>
      </w:r>
    </w:p>
    <w:p w14:paraId="5A5D1393" w14:textId="77777777" w:rsidR="007D12E6" w:rsidRDefault="007D12E6" w:rsidP="007D12E6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3FC4D355" w14:textId="77777777" w:rsidR="007D12E6" w:rsidRDefault="007D12E6" w:rsidP="007D12E6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7CEC310D" w14:textId="77777777" w:rsidR="007D12E6" w:rsidRDefault="007D12E6" w:rsidP="007D12E6">
      <w:pPr>
        <w:spacing w:after="0" w:line="240" w:lineRule="auto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3. Knowledge, Skills and Experience required</w:t>
      </w:r>
    </w:p>
    <w:p w14:paraId="0C22C360" w14:textId="77777777" w:rsidR="007D12E6" w:rsidRDefault="007D12E6" w:rsidP="007D12E6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2CADF2E6" w14:textId="77777777" w:rsidR="007D12E6" w:rsidRDefault="007D12E6" w:rsidP="007D12E6">
      <w:pPr>
        <w:spacing w:after="0" w:line="240" w:lineRule="auto"/>
        <w:rPr>
          <w:rFonts w:ascii="Calibri" w:hAnsi="Calibri" w:cs="Calibri"/>
          <w:i/>
          <w:sz w:val="24"/>
          <w:szCs w:val="24"/>
          <w:lang w:val="en-US"/>
        </w:rPr>
      </w:pPr>
      <w:r>
        <w:rPr>
          <w:rFonts w:ascii="Calibri" w:hAnsi="Calibri" w:cs="Calibri"/>
          <w:i/>
          <w:sz w:val="24"/>
          <w:szCs w:val="24"/>
          <w:lang w:val="en-US"/>
        </w:rPr>
        <w:t>(a) Caseworker</w:t>
      </w:r>
    </w:p>
    <w:p w14:paraId="284C1DCC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in depth knowledge of law practice and procedure in running damages cla</w:t>
      </w:r>
      <w:r w:rsidR="00E82E35">
        <w:rPr>
          <w:rFonts w:ascii="Calibri" w:hAnsi="Calibri" w:cs="Calibri"/>
          <w:sz w:val="24"/>
          <w:szCs w:val="24"/>
          <w:lang w:val="en-US"/>
        </w:rPr>
        <w:t xml:space="preserve">ims and / or another relevant area of law </w:t>
      </w:r>
    </w:p>
    <w:p w14:paraId="0B1FF673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lastRenderedPageBreak/>
        <w:t>- the skill and knowledge to manage cases and maintain files to optimum standards of thoroughness and efficiency</w:t>
      </w:r>
    </w:p>
    <w:p w14:paraId="643E5D5C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an ability to keep up to date with developments in law and practice</w:t>
      </w:r>
    </w:p>
    <w:p w14:paraId="47908C7B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comprehensive knowledge of the LAA Public Funding scheme</w:t>
      </w:r>
    </w:p>
    <w:p w14:paraId="0F6A2068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interpersonal and telephone skills for dealing with clients, opponents and others so as to provide the optimum level of service to clients.</w:t>
      </w:r>
    </w:p>
    <w:p w14:paraId="7569E176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ability to manage time and to attend to duties reliably</w:t>
      </w:r>
    </w:p>
    <w:p w14:paraId="79FB6818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ability to work under pressure and to respond appropriately to competing demands</w:t>
      </w:r>
    </w:p>
    <w:p w14:paraId="3CD56737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ability to negotiate and solve problems on behalf of clients</w:t>
      </w:r>
    </w:p>
    <w:p w14:paraId="61E5849E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ability to deal sympathetically and effectively with the widest variety of clients</w:t>
      </w:r>
    </w:p>
    <w:p w14:paraId="3D1D80DC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ability in all dealings on behalf of the firm to avoid discrimination on grounds of ethnic origin, age, sex, sexual orientation or disability.</w:t>
      </w:r>
    </w:p>
    <w:p w14:paraId="2FE53B22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knowledge and experience of the use of computers, and a willingness to apply and develop those skills.</w:t>
      </w:r>
    </w:p>
    <w:p w14:paraId="081A5E92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- ability to run a caseload profitably, including making payments on account where appropriate. </w:t>
      </w:r>
    </w:p>
    <w:p w14:paraId="76AACAFF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</w:p>
    <w:p w14:paraId="113A8F2D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i/>
          <w:sz w:val="24"/>
          <w:szCs w:val="24"/>
          <w:lang w:val="en-US"/>
        </w:rPr>
      </w:pPr>
      <w:r>
        <w:rPr>
          <w:rFonts w:ascii="Calibri" w:hAnsi="Calibri" w:cs="Calibri"/>
          <w:i/>
          <w:sz w:val="24"/>
          <w:szCs w:val="24"/>
          <w:lang w:val="en-US"/>
        </w:rPr>
        <w:t>(b) Administration</w:t>
      </w:r>
    </w:p>
    <w:p w14:paraId="0E93729D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ability to work as part of a team</w:t>
      </w:r>
    </w:p>
    <w:p w14:paraId="49A0AC87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understanding of the responsibility and duties of solicitors in private practice to their clients, and to all others with whom the firm has professional dealings</w:t>
      </w:r>
    </w:p>
    <w:p w14:paraId="3407996D" w14:textId="77777777" w:rsidR="007D12E6" w:rsidRDefault="007D12E6" w:rsidP="007D12E6">
      <w:pPr>
        <w:spacing w:after="0" w:line="240" w:lineRule="auto"/>
        <w:ind w:left="142" w:hanging="142"/>
        <w:rPr>
          <w:rFonts w:ascii="Calibri" w:hAnsi="Calibri" w:cs="Calibri"/>
          <w:sz w:val="24"/>
          <w:szCs w:val="24"/>
          <w:lang w:val="en-US"/>
        </w:rPr>
      </w:pPr>
    </w:p>
    <w:p w14:paraId="2295B108" w14:textId="77777777" w:rsidR="007D12E6" w:rsidRDefault="007D12E6" w:rsidP="007D12E6">
      <w:pPr>
        <w:spacing w:after="0" w:line="240" w:lineRule="auto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4. To Whom Responsible</w:t>
      </w:r>
    </w:p>
    <w:p w14:paraId="63B54FDA" w14:textId="77777777" w:rsidR="007D12E6" w:rsidRDefault="007D12E6" w:rsidP="007D12E6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3DC55721" w14:textId="77777777" w:rsidR="007D12E6" w:rsidRDefault="007D12E6" w:rsidP="007D12E6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E82E35">
        <w:rPr>
          <w:rFonts w:ascii="Calibri" w:hAnsi="Calibri" w:cs="Calibri"/>
          <w:sz w:val="24"/>
          <w:szCs w:val="24"/>
          <w:lang w:val="en-US"/>
        </w:rPr>
        <w:t>In relation to all casework and administrative matters, the Equity Partners. In relation to all employment matters, the Staff Partner in the first instance.</w:t>
      </w:r>
    </w:p>
    <w:p w14:paraId="56AC6D45" w14:textId="77777777" w:rsidR="007D12E6" w:rsidRDefault="007D12E6" w:rsidP="007D12E6">
      <w:pPr>
        <w:spacing w:after="0" w:line="240" w:lineRule="auto"/>
        <w:rPr>
          <w:rFonts w:ascii="Arial" w:hAnsi="Arial"/>
          <w:lang w:val="en-US"/>
        </w:rPr>
      </w:pPr>
    </w:p>
    <w:p w14:paraId="2FE8D991" w14:textId="77777777" w:rsidR="007D12E6" w:rsidRDefault="007D12E6" w:rsidP="007D12E6">
      <w:pPr>
        <w:spacing w:after="0" w:line="240" w:lineRule="auto"/>
      </w:pPr>
    </w:p>
    <w:p w14:paraId="12EF5FED" w14:textId="77777777" w:rsidR="00225624" w:rsidRDefault="00225624" w:rsidP="007D12E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51"/>
        <w:rPr>
          <w:rFonts w:ascii="Tahoma" w:hAnsi="Tahoma" w:cs="Tahoma"/>
          <w:sz w:val="24"/>
          <w:szCs w:val="24"/>
        </w:rPr>
      </w:pPr>
    </w:p>
    <w:p w14:paraId="043FCF2F" w14:textId="77777777" w:rsidR="0041104F" w:rsidRDefault="0041104F" w:rsidP="007D12E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</w:p>
    <w:p w14:paraId="1EFBE783" w14:textId="77777777" w:rsidR="0041104F" w:rsidRDefault="0041104F" w:rsidP="00F2245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14:paraId="40ED5139" w14:textId="77777777" w:rsidR="0041104F" w:rsidRDefault="0041104F" w:rsidP="00F2245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sectPr w:rsidR="0041104F">
      <w:footerReference w:type="default" r:id="rId8"/>
      <w:pgSz w:w="11920" w:h="16840"/>
      <w:pgMar w:top="1560" w:right="1320" w:bottom="1720" w:left="1340" w:header="0" w:footer="1538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74C67" w14:textId="77777777" w:rsidR="003738E7" w:rsidRDefault="003738E7">
      <w:pPr>
        <w:spacing w:after="0" w:line="240" w:lineRule="auto"/>
      </w:pPr>
      <w:r>
        <w:separator/>
      </w:r>
    </w:p>
  </w:endnote>
  <w:endnote w:type="continuationSeparator" w:id="0">
    <w:p w14:paraId="10E64E57" w14:textId="77777777" w:rsidR="003738E7" w:rsidRDefault="0037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5EBC0" w14:textId="77777777" w:rsidR="003738E7" w:rsidRDefault="003738E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16E1A" w14:textId="77777777" w:rsidR="003738E7" w:rsidRDefault="003738E7">
      <w:pPr>
        <w:spacing w:after="0" w:line="240" w:lineRule="auto"/>
      </w:pPr>
      <w:r>
        <w:separator/>
      </w:r>
    </w:p>
  </w:footnote>
  <w:footnote w:type="continuationSeparator" w:id="0">
    <w:p w14:paraId="5B65843A" w14:textId="77777777" w:rsidR="003738E7" w:rsidRDefault="00373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3in;height:3in" o:bullet="t">
        <v:imagedata r:id="rId1" o:title=""/>
      </v:shape>
    </w:pict>
  </w:numPicBullet>
  <w:numPicBullet w:numPicBulletId="1">
    <w:pict>
      <v:shape id="_x0000_i1109" type="#_x0000_t75" style="width:3in;height:3in" o:bullet="t">
        <v:imagedata r:id="rId2" o:title=""/>
      </v:shape>
    </w:pict>
  </w:numPicBullet>
  <w:abstractNum w:abstractNumId="0" w15:restartNumberingAfterBreak="0">
    <w:nsid w:val="1BEE3A62"/>
    <w:multiLevelType w:val="hybridMultilevel"/>
    <w:tmpl w:val="5D4EFF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C644CC"/>
    <w:multiLevelType w:val="hybridMultilevel"/>
    <w:tmpl w:val="CA92CBCA"/>
    <w:lvl w:ilvl="0" w:tplc="12FED778">
      <w:start w:val="1"/>
      <w:numFmt w:val="lowerLetter"/>
      <w:lvlText w:val="%1."/>
      <w:lvlJc w:val="left"/>
      <w:pPr>
        <w:ind w:left="15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" w15:restartNumberingAfterBreak="0">
    <w:nsid w:val="411B6DC0"/>
    <w:multiLevelType w:val="hybridMultilevel"/>
    <w:tmpl w:val="C8A87BE2"/>
    <w:lvl w:ilvl="0" w:tplc="BBEE320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799E7E34"/>
    <w:multiLevelType w:val="multilevel"/>
    <w:tmpl w:val="D276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24"/>
    <w:rsid w:val="00031B1A"/>
    <w:rsid w:val="00031C5B"/>
    <w:rsid w:val="00087100"/>
    <w:rsid w:val="00152768"/>
    <w:rsid w:val="001917D2"/>
    <w:rsid w:val="00225624"/>
    <w:rsid w:val="002C49C2"/>
    <w:rsid w:val="003738E7"/>
    <w:rsid w:val="0041104F"/>
    <w:rsid w:val="00445B85"/>
    <w:rsid w:val="004C4713"/>
    <w:rsid w:val="005360C0"/>
    <w:rsid w:val="005A7AD8"/>
    <w:rsid w:val="007D12E6"/>
    <w:rsid w:val="00894F60"/>
    <w:rsid w:val="00924732"/>
    <w:rsid w:val="00AF231B"/>
    <w:rsid w:val="00DD0FFC"/>
    <w:rsid w:val="00E05F43"/>
    <w:rsid w:val="00E82E35"/>
    <w:rsid w:val="00F22451"/>
    <w:rsid w:val="00F6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D3C7D96"/>
  <w14:defaultImageDpi w14:val="0"/>
  <w15:docId w15:val="{B622CB80-D82D-4E65-A10C-5206F2B3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6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562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256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5624"/>
    <w:rPr>
      <w:rFonts w:cs="Times New Roman"/>
    </w:rPr>
  </w:style>
  <w:style w:type="paragraph" w:styleId="ListParagraph">
    <w:name w:val="List Paragraph"/>
    <w:basedOn w:val="Normal"/>
    <w:uiPriority w:val="34"/>
    <w:qFormat/>
    <w:rsid w:val="00225624"/>
    <w:pPr>
      <w:ind w:left="720"/>
    </w:pPr>
  </w:style>
  <w:style w:type="paragraph" w:styleId="NoSpacing">
    <w:name w:val="No Spacing"/>
    <w:uiPriority w:val="1"/>
    <w:qFormat/>
    <w:rsid w:val="00F6336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3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8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E1935CFB.dotm</Template>
  <TotalTime>1</TotalTime>
  <Pages>2</Pages>
  <Words>550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LAWYER - JOB DESCRIPTION</vt:lpstr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LAWYER - JOB DESCRIPTION</dc:title>
  <dc:subject/>
  <dc:creator>Acer2</dc:creator>
  <cp:keywords/>
  <dc:description/>
  <cp:lastModifiedBy>Sarah Ricca</cp:lastModifiedBy>
  <cp:revision>3</cp:revision>
  <dcterms:created xsi:type="dcterms:W3CDTF">2019-07-24T18:22:00Z</dcterms:created>
  <dcterms:modified xsi:type="dcterms:W3CDTF">2019-07-25T18:13:00Z</dcterms:modified>
</cp:coreProperties>
</file>