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EFD0C" w14:textId="77777777" w:rsidR="00CE4952" w:rsidRDefault="00695A7B" w:rsidP="002F18CB">
      <w:pPr>
        <w:tabs>
          <w:tab w:val="left" w:pos="567"/>
          <w:tab w:val="center" w:pos="4820"/>
          <w:tab w:val="right" w:pos="9781"/>
        </w:tabs>
        <w:jc w:val="right"/>
        <w:rPr>
          <w:spacing w:val="-40"/>
          <w:kern w:val="2"/>
          <w:sz w:val="72"/>
        </w:rPr>
      </w:pPr>
      <w:r>
        <w:rPr>
          <w:rFonts w:ascii="Univers Condensed" w:hAnsi="Univers Condensed"/>
          <w:noProof/>
          <w:spacing w:val="-40"/>
          <w:kern w:val="2"/>
          <w:sz w:val="16"/>
          <w:szCs w:val="16"/>
          <w:lang w:eastAsia="en-GB"/>
        </w:rPr>
        <w:drawing>
          <wp:anchor distT="0" distB="0" distL="114300" distR="114300" simplePos="0" relativeHeight="251658752" behindDoc="0" locked="0" layoutInCell="1" allowOverlap="1" wp14:anchorId="69B5084C" wp14:editId="610C3BC6">
            <wp:simplePos x="0" y="0"/>
            <wp:positionH relativeFrom="column">
              <wp:posOffset>4575810</wp:posOffset>
            </wp:positionH>
            <wp:positionV relativeFrom="paragraph">
              <wp:posOffset>-662305</wp:posOffset>
            </wp:positionV>
            <wp:extent cx="1733550" cy="1152525"/>
            <wp:effectExtent l="0" t="0" r="0" b="9525"/>
            <wp:wrapNone/>
            <wp:docPr id="2" name="Picture 1" descr="New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952" w:rsidRPr="00EB2209">
        <w:rPr>
          <w:rFonts w:ascii="Univers Condensed" w:hAnsi="Univers Condensed"/>
          <w:spacing w:val="-40"/>
          <w:kern w:val="2"/>
          <w:sz w:val="16"/>
          <w:szCs w:val="16"/>
        </w:rPr>
        <w:t>.</w:t>
      </w:r>
    </w:p>
    <w:p w14:paraId="41CE6131" w14:textId="77777777" w:rsidR="00CE4952" w:rsidRPr="00FF678B" w:rsidRDefault="00CE4952" w:rsidP="00CE4952">
      <w:pPr>
        <w:tabs>
          <w:tab w:val="left" w:pos="567"/>
          <w:tab w:val="center" w:pos="4820"/>
          <w:tab w:val="right" w:pos="9781"/>
        </w:tabs>
        <w:jc w:val="right"/>
        <w:rPr>
          <w:rFonts w:ascii="Arial" w:hAnsi="Arial" w:cs="Arial"/>
          <w:sz w:val="24"/>
          <w:szCs w:val="24"/>
        </w:rPr>
      </w:pPr>
    </w:p>
    <w:p w14:paraId="2573789B" w14:textId="77777777" w:rsidR="00044C98" w:rsidRDefault="00044C98" w:rsidP="00D0010C">
      <w:pPr>
        <w:jc w:val="center"/>
        <w:rPr>
          <w:rFonts w:ascii="Arial" w:hAnsi="Arial" w:cs="Arial"/>
          <w:b/>
          <w:sz w:val="22"/>
          <w:szCs w:val="22"/>
        </w:rPr>
      </w:pPr>
    </w:p>
    <w:p w14:paraId="59E6AA0C" w14:textId="77777777" w:rsidR="00044C98" w:rsidRDefault="00044C98" w:rsidP="00D0010C">
      <w:pPr>
        <w:jc w:val="center"/>
        <w:rPr>
          <w:rFonts w:ascii="Arial" w:hAnsi="Arial" w:cs="Arial"/>
          <w:b/>
          <w:sz w:val="22"/>
          <w:szCs w:val="22"/>
        </w:rPr>
      </w:pPr>
    </w:p>
    <w:p w14:paraId="22AC3A3E" w14:textId="77777777" w:rsidR="00A0392C" w:rsidRDefault="00A0392C" w:rsidP="00A25719">
      <w:pPr>
        <w:jc w:val="both"/>
        <w:rPr>
          <w:rFonts w:ascii="Arial" w:hAnsi="Arial" w:cs="Arial"/>
          <w:color w:val="000000"/>
          <w:sz w:val="22"/>
          <w:szCs w:val="22"/>
        </w:rPr>
      </w:pPr>
    </w:p>
    <w:p w14:paraId="362609B8" w14:textId="77777777" w:rsidR="006B4F5D" w:rsidRDefault="006B4F5D" w:rsidP="006B4F5D">
      <w:pPr>
        <w:jc w:val="center"/>
        <w:rPr>
          <w:rFonts w:ascii="Arial" w:hAnsi="Arial" w:cs="Arial"/>
          <w:b/>
          <w:sz w:val="22"/>
          <w:szCs w:val="22"/>
        </w:rPr>
      </w:pPr>
    </w:p>
    <w:p w14:paraId="6C4FA9D0" w14:textId="77777777" w:rsidR="006B4F5D" w:rsidRDefault="006B4F5D" w:rsidP="006B4F5D">
      <w:pPr>
        <w:jc w:val="center"/>
        <w:rPr>
          <w:rFonts w:ascii="Arial" w:hAnsi="Arial" w:cs="Arial"/>
          <w:b/>
          <w:sz w:val="22"/>
          <w:szCs w:val="22"/>
        </w:rPr>
      </w:pPr>
    </w:p>
    <w:p w14:paraId="473285D3" w14:textId="77777777" w:rsidR="006B4F5D" w:rsidRDefault="006B4F5D" w:rsidP="006B4F5D">
      <w:pPr>
        <w:jc w:val="both"/>
        <w:rPr>
          <w:rFonts w:ascii="Arial" w:hAnsi="Arial" w:cs="Arial"/>
          <w:color w:val="000000"/>
          <w:sz w:val="22"/>
          <w:szCs w:val="22"/>
        </w:rPr>
      </w:pPr>
    </w:p>
    <w:p w14:paraId="7844D3D4" w14:textId="77777777" w:rsidR="006B4F5D" w:rsidRPr="002D4022" w:rsidRDefault="006B4F5D" w:rsidP="006B4F5D">
      <w:pPr>
        <w:jc w:val="center"/>
        <w:rPr>
          <w:rFonts w:ascii="Arial" w:hAnsi="Arial" w:cs="Arial"/>
          <w:b/>
          <w:bCs/>
          <w:sz w:val="22"/>
        </w:rPr>
      </w:pPr>
      <w:r w:rsidRPr="002D4022">
        <w:rPr>
          <w:rFonts w:ascii="Arial" w:hAnsi="Arial" w:cs="Arial"/>
          <w:b/>
          <w:bCs/>
        </w:rPr>
        <w:t>WHO WE ARE</w:t>
      </w:r>
    </w:p>
    <w:p w14:paraId="037F669A" w14:textId="77777777" w:rsidR="006B4F5D" w:rsidRPr="002D4022" w:rsidRDefault="006B4F5D" w:rsidP="006B4F5D">
      <w:pPr>
        <w:jc w:val="center"/>
        <w:rPr>
          <w:rFonts w:ascii="Arial" w:hAnsi="Arial" w:cs="Arial"/>
          <w:b/>
          <w:bCs/>
        </w:rPr>
      </w:pPr>
    </w:p>
    <w:p w14:paraId="5B25ADFC" w14:textId="77777777" w:rsidR="001245E8" w:rsidRPr="006539E9" w:rsidRDefault="001245E8" w:rsidP="001245E8">
      <w:pPr>
        <w:jc w:val="both"/>
        <w:rPr>
          <w:rFonts w:ascii="Arial" w:hAnsi="Arial" w:cs="Arial"/>
          <w:color w:val="000000"/>
          <w:sz w:val="20"/>
          <w:lang w:eastAsia="en-GB"/>
        </w:rPr>
      </w:pPr>
      <w:r w:rsidRPr="006539E9">
        <w:rPr>
          <w:rFonts w:ascii="Arial" w:hAnsi="Arial" w:cs="Arial"/>
          <w:sz w:val="20"/>
          <w:lang w:eastAsia="en-GB"/>
        </w:rPr>
        <w:t xml:space="preserve">We are </w:t>
      </w:r>
      <w:r w:rsidRPr="006539E9">
        <w:rPr>
          <w:rFonts w:ascii="Arial" w:hAnsi="Arial" w:cs="Arial"/>
          <w:color w:val="000000"/>
          <w:sz w:val="20"/>
          <w:lang w:eastAsia="en-GB"/>
        </w:rPr>
        <w:t xml:space="preserve">a legal aid firm based in London and Bristol, </w:t>
      </w:r>
      <w:r w:rsidRPr="006539E9">
        <w:rPr>
          <w:rFonts w:ascii="Arial" w:hAnsi="Arial" w:cs="Arial"/>
          <w:sz w:val="20"/>
          <w:lang w:eastAsia="en-GB"/>
        </w:rPr>
        <w:t xml:space="preserve">specialising in </w:t>
      </w:r>
      <w:r w:rsidRPr="006539E9">
        <w:rPr>
          <w:rFonts w:ascii="Arial" w:hAnsi="Arial" w:cs="Arial"/>
          <w:color w:val="000000"/>
          <w:sz w:val="20"/>
          <w:lang w:eastAsia="en-GB"/>
        </w:rPr>
        <w:t>civil liberties &amp; human rights litigation, holding the state</w:t>
      </w:r>
      <w:r w:rsidRPr="006539E9">
        <w:rPr>
          <w:rFonts w:ascii="Arial" w:hAnsi="Arial" w:cs="Arial"/>
          <w:sz w:val="20"/>
          <w:lang w:eastAsia="en-GB"/>
        </w:rPr>
        <w:t xml:space="preserve"> and </w:t>
      </w:r>
      <w:r w:rsidRPr="006539E9">
        <w:rPr>
          <w:rFonts w:ascii="Arial" w:hAnsi="Arial" w:cs="Arial"/>
          <w:color w:val="000000"/>
          <w:sz w:val="20"/>
          <w:lang w:eastAsia="en-GB"/>
        </w:rPr>
        <w:t xml:space="preserve">those with power to account for </w:t>
      </w:r>
      <w:r w:rsidRPr="006539E9">
        <w:rPr>
          <w:rFonts w:ascii="Arial" w:hAnsi="Arial" w:cs="Arial"/>
          <w:sz w:val="20"/>
          <w:lang w:eastAsia="en-GB"/>
        </w:rPr>
        <w:t xml:space="preserve">their </w:t>
      </w:r>
      <w:r w:rsidRPr="006539E9">
        <w:rPr>
          <w:rFonts w:ascii="Arial" w:hAnsi="Arial" w:cs="Arial"/>
          <w:color w:val="000000"/>
          <w:sz w:val="20"/>
          <w:lang w:eastAsia="en-GB"/>
        </w:rPr>
        <w:t xml:space="preserve">actions and inactions. We aim to empower our clients, taking cases that we think matter, and which make a difference either to groups or individuals. We have a friendly team of staff each of whom are committed to the work we do and to making the firm a great place to work.  </w:t>
      </w:r>
    </w:p>
    <w:p w14:paraId="4F9092DC" w14:textId="77777777" w:rsidR="001245E8" w:rsidRPr="006539E9" w:rsidRDefault="001245E8" w:rsidP="001245E8">
      <w:pPr>
        <w:jc w:val="both"/>
        <w:rPr>
          <w:rFonts w:ascii="Arial" w:hAnsi="Arial" w:cs="Arial"/>
          <w:color w:val="000000"/>
          <w:sz w:val="20"/>
          <w:lang w:eastAsia="en-GB"/>
        </w:rPr>
      </w:pPr>
    </w:p>
    <w:p w14:paraId="785ED47D" w14:textId="77777777" w:rsidR="001245E8" w:rsidRPr="006539E9" w:rsidRDefault="001245E8" w:rsidP="001245E8">
      <w:pPr>
        <w:jc w:val="both"/>
        <w:rPr>
          <w:rFonts w:ascii="Arial" w:hAnsi="Arial" w:cs="Arial"/>
          <w:color w:val="000000"/>
          <w:sz w:val="20"/>
          <w:lang w:eastAsia="en-GB"/>
        </w:rPr>
      </w:pPr>
      <w:r w:rsidRPr="006539E9">
        <w:rPr>
          <w:rFonts w:ascii="Arial" w:hAnsi="Arial" w:cs="Arial"/>
          <w:color w:val="000000"/>
          <w:sz w:val="20"/>
          <w:lang w:eastAsia="en-GB"/>
        </w:rPr>
        <w:t xml:space="preserve">Our values are: </w:t>
      </w:r>
    </w:p>
    <w:p w14:paraId="690AC60E" w14:textId="77777777" w:rsidR="001245E8" w:rsidRPr="006539E9" w:rsidRDefault="001245E8" w:rsidP="001245E8">
      <w:pPr>
        <w:jc w:val="both"/>
        <w:rPr>
          <w:rFonts w:ascii="Arial" w:hAnsi="Arial" w:cs="Arial"/>
          <w:color w:val="000000"/>
          <w:sz w:val="20"/>
          <w:lang w:eastAsia="en-GB"/>
        </w:rPr>
      </w:pPr>
    </w:p>
    <w:p w14:paraId="5D5CF0A9" w14:textId="77777777" w:rsidR="001245E8" w:rsidRPr="006539E9" w:rsidRDefault="001245E8" w:rsidP="001245E8">
      <w:pPr>
        <w:jc w:val="both"/>
        <w:rPr>
          <w:rFonts w:ascii="Arial" w:hAnsi="Arial" w:cs="Arial"/>
          <w:color w:val="000000"/>
          <w:sz w:val="20"/>
          <w:lang w:eastAsia="en-GB"/>
        </w:rPr>
      </w:pPr>
      <w:r w:rsidRPr="006539E9">
        <w:rPr>
          <w:rFonts w:ascii="Arial" w:hAnsi="Arial" w:cs="Arial"/>
          <w:color w:val="000000"/>
          <w:sz w:val="20"/>
          <w:lang w:eastAsia="en-GB"/>
        </w:rPr>
        <w:t>•</w:t>
      </w:r>
      <w:r w:rsidRPr="006539E9">
        <w:rPr>
          <w:rFonts w:ascii="Arial" w:hAnsi="Arial" w:cs="Arial"/>
          <w:b/>
          <w:bCs/>
          <w:color w:val="000000"/>
          <w:sz w:val="20"/>
          <w:lang w:eastAsia="en-GB"/>
        </w:rPr>
        <w:t>Respect</w:t>
      </w:r>
    </w:p>
    <w:p w14:paraId="51895A9C" w14:textId="77777777" w:rsidR="001245E8" w:rsidRPr="006539E9" w:rsidRDefault="001245E8" w:rsidP="001245E8">
      <w:pPr>
        <w:jc w:val="both"/>
        <w:rPr>
          <w:rFonts w:ascii="Arial" w:hAnsi="Arial" w:cs="Arial"/>
          <w:color w:val="000000"/>
          <w:sz w:val="20"/>
          <w:lang w:eastAsia="en-GB"/>
        </w:rPr>
      </w:pPr>
      <w:r w:rsidRPr="006539E9">
        <w:rPr>
          <w:rFonts w:ascii="Arial" w:hAnsi="Arial" w:cs="Arial"/>
          <w:color w:val="000000"/>
          <w:sz w:val="20"/>
          <w:lang w:eastAsia="en-GB"/>
        </w:rPr>
        <w:t>•</w:t>
      </w:r>
      <w:r w:rsidRPr="006539E9">
        <w:rPr>
          <w:rFonts w:ascii="Arial" w:hAnsi="Arial" w:cs="Arial"/>
          <w:b/>
          <w:bCs/>
          <w:color w:val="000000"/>
          <w:sz w:val="20"/>
          <w:lang w:eastAsia="en-GB"/>
        </w:rPr>
        <w:t>Fairness and openness</w:t>
      </w:r>
    </w:p>
    <w:p w14:paraId="1D65FCFF" w14:textId="77777777" w:rsidR="001245E8" w:rsidRPr="006539E9" w:rsidRDefault="001245E8" w:rsidP="001245E8">
      <w:pPr>
        <w:jc w:val="both"/>
        <w:rPr>
          <w:rFonts w:ascii="Arial" w:hAnsi="Arial" w:cs="Arial"/>
          <w:color w:val="000000"/>
          <w:sz w:val="20"/>
          <w:lang w:eastAsia="en-GB"/>
        </w:rPr>
      </w:pPr>
      <w:r w:rsidRPr="006539E9">
        <w:rPr>
          <w:rFonts w:ascii="Arial" w:hAnsi="Arial" w:cs="Arial"/>
          <w:color w:val="000000"/>
          <w:sz w:val="20"/>
          <w:lang w:eastAsia="en-GB"/>
        </w:rPr>
        <w:t>•</w:t>
      </w:r>
      <w:r w:rsidRPr="006539E9">
        <w:rPr>
          <w:rFonts w:ascii="Arial" w:hAnsi="Arial" w:cs="Arial"/>
          <w:b/>
          <w:bCs/>
          <w:color w:val="000000"/>
          <w:sz w:val="20"/>
          <w:lang w:eastAsia="en-GB"/>
        </w:rPr>
        <w:t>Integrity and honesty</w:t>
      </w:r>
    </w:p>
    <w:p w14:paraId="6CA792CF" w14:textId="77777777" w:rsidR="001245E8" w:rsidRPr="006539E9" w:rsidRDefault="001245E8" w:rsidP="001245E8">
      <w:pPr>
        <w:jc w:val="both"/>
        <w:rPr>
          <w:rFonts w:ascii="Arial" w:hAnsi="Arial" w:cs="Arial"/>
          <w:color w:val="000000"/>
          <w:sz w:val="20"/>
          <w:lang w:eastAsia="en-GB"/>
        </w:rPr>
      </w:pPr>
      <w:r w:rsidRPr="006539E9">
        <w:rPr>
          <w:rFonts w:ascii="Arial" w:hAnsi="Arial" w:cs="Arial"/>
          <w:color w:val="000000"/>
          <w:sz w:val="20"/>
          <w:lang w:eastAsia="en-GB"/>
        </w:rPr>
        <w:t>•</w:t>
      </w:r>
      <w:r w:rsidRPr="006539E9">
        <w:rPr>
          <w:rFonts w:ascii="Arial" w:hAnsi="Arial" w:cs="Arial"/>
          <w:b/>
          <w:bCs/>
          <w:color w:val="000000"/>
          <w:sz w:val="20"/>
          <w:lang w:eastAsia="en-GB"/>
        </w:rPr>
        <w:t>Promoting equal opportunity and empowering each other to fulfil their potential</w:t>
      </w:r>
    </w:p>
    <w:p w14:paraId="73B7F6AC" w14:textId="77777777" w:rsidR="001245E8" w:rsidRPr="006539E9" w:rsidRDefault="001245E8" w:rsidP="001245E8">
      <w:pPr>
        <w:jc w:val="both"/>
        <w:rPr>
          <w:rFonts w:ascii="Arial" w:hAnsi="Arial" w:cs="Arial"/>
          <w:color w:val="000000"/>
          <w:sz w:val="20"/>
          <w:lang w:eastAsia="en-GB"/>
        </w:rPr>
      </w:pPr>
    </w:p>
    <w:p w14:paraId="737F1ED7" w14:textId="77777777" w:rsidR="001245E8" w:rsidRPr="006539E9" w:rsidRDefault="001245E8" w:rsidP="001245E8">
      <w:pPr>
        <w:jc w:val="both"/>
        <w:rPr>
          <w:rFonts w:ascii="Arial" w:hAnsi="Arial" w:cs="Arial"/>
          <w:sz w:val="20"/>
        </w:rPr>
      </w:pPr>
      <w:r w:rsidRPr="006539E9">
        <w:rPr>
          <w:rFonts w:ascii="Arial" w:hAnsi="Arial" w:cs="Arial"/>
          <w:sz w:val="20"/>
        </w:rPr>
        <w:t xml:space="preserve">We run the firm in two complementary departments with a slightly different focus but on occasions working on the same issues. </w:t>
      </w:r>
    </w:p>
    <w:p w14:paraId="6ECF0FC5" w14:textId="77777777" w:rsidR="001245E8" w:rsidRPr="006539E9" w:rsidRDefault="001245E8" w:rsidP="001245E8">
      <w:pPr>
        <w:jc w:val="both"/>
        <w:rPr>
          <w:rFonts w:ascii="Arial" w:hAnsi="Arial" w:cs="Arial"/>
          <w:sz w:val="20"/>
        </w:rPr>
      </w:pPr>
    </w:p>
    <w:p w14:paraId="189CE78A" w14:textId="77777777" w:rsidR="001245E8" w:rsidRPr="006539E9" w:rsidRDefault="001245E8" w:rsidP="001245E8">
      <w:pPr>
        <w:jc w:val="both"/>
        <w:rPr>
          <w:rFonts w:ascii="Arial" w:hAnsi="Arial" w:cs="Arial"/>
          <w:color w:val="000000"/>
          <w:sz w:val="20"/>
        </w:rPr>
      </w:pPr>
      <w:r w:rsidRPr="006539E9">
        <w:rPr>
          <w:rFonts w:ascii="Arial" w:hAnsi="Arial" w:cs="Arial"/>
          <w:sz w:val="20"/>
        </w:rPr>
        <w:t xml:space="preserve">The </w:t>
      </w:r>
      <w:r>
        <w:rPr>
          <w:rFonts w:ascii="Arial" w:hAnsi="Arial" w:cs="Arial"/>
          <w:sz w:val="20"/>
        </w:rPr>
        <w:t>“</w:t>
      </w:r>
      <w:r w:rsidRPr="006539E9">
        <w:rPr>
          <w:rFonts w:ascii="Arial" w:hAnsi="Arial" w:cs="Arial"/>
          <w:sz w:val="20"/>
        </w:rPr>
        <w:t>AAP</w:t>
      </w:r>
      <w:r>
        <w:rPr>
          <w:rFonts w:ascii="Arial" w:hAnsi="Arial" w:cs="Arial"/>
          <w:sz w:val="20"/>
        </w:rPr>
        <w:t>A” (Actions Against the Police/Public Authorities”)</w:t>
      </w:r>
      <w:r w:rsidRPr="006539E9">
        <w:rPr>
          <w:rFonts w:ascii="Arial" w:hAnsi="Arial" w:cs="Arial"/>
          <w:sz w:val="20"/>
        </w:rPr>
        <w:t xml:space="preserve"> department</w:t>
      </w:r>
      <w:r>
        <w:rPr>
          <w:rFonts w:ascii="Arial" w:hAnsi="Arial" w:cs="Arial"/>
          <w:sz w:val="20"/>
        </w:rPr>
        <w:t>’s</w:t>
      </w:r>
      <w:r w:rsidRPr="006539E9">
        <w:rPr>
          <w:rFonts w:ascii="Arial" w:hAnsi="Arial" w:cs="Arial"/>
          <w:sz w:val="20"/>
        </w:rPr>
        <w:t xml:space="preserve"> work </w:t>
      </w:r>
      <w:r w:rsidRPr="006539E9">
        <w:rPr>
          <w:rFonts w:ascii="Arial" w:hAnsi="Arial" w:cs="Arial"/>
          <w:color w:val="000000"/>
          <w:sz w:val="20"/>
        </w:rPr>
        <w:t xml:space="preserve">includes actions against the police/Home Office/MOJ, discrimination, inquests, and other civil litigation include public law remedies against the state. Our clients’ complaints are about the police, prison service, immigration detention and other parts of the criminal justice system. Their complaints include discrimination, bereavement, assaults, unlawful detention and prosecution, and breaches of the Human Rights Act as well as failures to investigate and prosecute crime. We specialise in private and public law actions against the police, Home Office, CPS, and IPCC; representation at inquests, prosecutions and inquiries; and alternative forms of dispute resolution. </w:t>
      </w:r>
    </w:p>
    <w:p w14:paraId="566B4D0F" w14:textId="77777777" w:rsidR="001245E8" w:rsidRPr="006539E9" w:rsidRDefault="001245E8" w:rsidP="001245E8">
      <w:pPr>
        <w:jc w:val="both"/>
        <w:rPr>
          <w:rFonts w:ascii="Arial" w:hAnsi="Arial" w:cs="Arial"/>
          <w:color w:val="000000"/>
          <w:sz w:val="20"/>
        </w:rPr>
      </w:pPr>
    </w:p>
    <w:p w14:paraId="6D780D91" w14:textId="77777777" w:rsidR="001245E8" w:rsidRPr="006539E9" w:rsidRDefault="001245E8" w:rsidP="001245E8">
      <w:pPr>
        <w:jc w:val="both"/>
        <w:rPr>
          <w:rFonts w:ascii="Arial" w:hAnsi="Arial" w:cs="Arial"/>
          <w:color w:val="000000"/>
          <w:sz w:val="20"/>
        </w:rPr>
      </w:pPr>
      <w:r w:rsidRPr="006539E9">
        <w:rPr>
          <w:rFonts w:ascii="Arial" w:hAnsi="Arial" w:cs="Arial"/>
          <w:color w:val="000000"/>
          <w:sz w:val="20"/>
        </w:rPr>
        <w:t>The Public Law and Civil Actions department</w:t>
      </w:r>
      <w:r>
        <w:rPr>
          <w:rFonts w:ascii="Arial" w:hAnsi="Arial" w:cs="Arial"/>
          <w:color w:val="000000"/>
          <w:sz w:val="20"/>
        </w:rPr>
        <w:t>’</w:t>
      </w:r>
      <w:r w:rsidRPr="006539E9">
        <w:rPr>
          <w:rFonts w:ascii="Arial" w:hAnsi="Arial" w:cs="Arial"/>
          <w:color w:val="000000"/>
          <w:sz w:val="20"/>
        </w:rPr>
        <w:t xml:space="preserve">s work includes work around Migrants Rights, trafficking, public law challenges of unlawful government policies, private and public law discrimination, public and private law unlawful detention cases, and work with campaigning groups around unlawful decisions made by public bodies.  </w:t>
      </w:r>
    </w:p>
    <w:p w14:paraId="31AD5AB4" w14:textId="77777777" w:rsidR="001245E8" w:rsidRPr="006539E9" w:rsidRDefault="001245E8" w:rsidP="001245E8">
      <w:pPr>
        <w:jc w:val="both"/>
        <w:rPr>
          <w:rFonts w:ascii="Arial" w:hAnsi="Arial" w:cs="Arial"/>
          <w:color w:val="000000"/>
          <w:sz w:val="20"/>
        </w:rPr>
      </w:pPr>
    </w:p>
    <w:p w14:paraId="627D7BF0" w14:textId="77777777" w:rsidR="001245E8" w:rsidRPr="006539E9" w:rsidRDefault="001245E8" w:rsidP="001245E8">
      <w:pPr>
        <w:jc w:val="both"/>
        <w:rPr>
          <w:rFonts w:ascii="Arial" w:hAnsi="Arial" w:cs="Arial"/>
          <w:color w:val="000000"/>
          <w:sz w:val="20"/>
        </w:rPr>
      </w:pPr>
      <w:r w:rsidRPr="006539E9">
        <w:rPr>
          <w:rFonts w:ascii="Arial" w:hAnsi="Arial" w:cs="Arial"/>
          <w:color w:val="000000"/>
          <w:sz w:val="20"/>
        </w:rPr>
        <w:t xml:space="preserve">Both departments have expertise in public inquiry work. </w:t>
      </w:r>
    </w:p>
    <w:p w14:paraId="03088A25" w14:textId="77777777" w:rsidR="001245E8" w:rsidRPr="006539E9" w:rsidRDefault="001245E8" w:rsidP="001245E8">
      <w:pPr>
        <w:jc w:val="both"/>
        <w:rPr>
          <w:rFonts w:ascii="Arial" w:hAnsi="Arial" w:cs="Arial"/>
          <w:sz w:val="20"/>
        </w:rPr>
      </w:pPr>
    </w:p>
    <w:p w14:paraId="79A86CC1" w14:textId="77777777" w:rsidR="001245E8" w:rsidRPr="006539E9" w:rsidRDefault="001245E8" w:rsidP="001245E8">
      <w:pPr>
        <w:jc w:val="both"/>
        <w:rPr>
          <w:rFonts w:ascii="Arial" w:hAnsi="Arial" w:cs="Arial"/>
          <w:sz w:val="20"/>
        </w:rPr>
      </w:pPr>
      <w:r w:rsidRPr="006539E9">
        <w:rPr>
          <w:rFonts w:ascii="Arial" w:hAnsi="Arial" w:cs="Arial"/>
          <w:sz w:val="20"/>
        </w:rPr>
        <w:t>Most of our clients come to us by referral. Clients are referred by, for example, community groups and activists, journalists, advice agencies and other lawyers, former clients and the LAA. Our clients are mainly publicly funded.</w:t>
      </w:r>
    </w:p>
    <w:p w14:paraId="4D61149C" w14:textId="77777777" w:rsidR="001245E8" w:rsidRPr="006539E9" w:rsidRDefault="001245E8" w:rsidP="001245E8">
      <w:pPr>
        <w:jc w:val="both"/>
        <w:rPr>
          <w:rFonts w:ascii="Arial" w:hAnsi="Arial" w:cs="Arial"/>
          <w:color w:val="000000"/>
          <w:sz w:val="20"/>
        </w:rPr>
      </w:pPr>
    </w:p>
    <w:p w14:paraId="20609631" w14:textId="77777777" w:rsidR="001245E8" w:rsidRPr="006539E9" w:rsidRDefault="001245E8" w:rsidP="001245E8">
      <w:pPr>
        <w:jc w:val="both"/>
        <w:rPr>
          <w:rFonts w:ascii="Arial" w:hAnsi="Arial" w:cs="Arial"/>
          <w:b/>
          <w:bCs/>
          <w:color w:val="000000"/>
          <w:sz w:val="20"/>
        </w:rPr>
      </w:pPr>
      <w:r w:rsidRPr="006539E9">
        <w:rPr>
          <w:rFonts w:ascii="Arial" w:hAnsi="Arial" w:cs="Arial"/>
          <w:b/>
          <w:bCs/>
          <w:color w:val="000000"/>
          <w:sz w:val="20"/>
        </w:rPr>
        <w:t xml:space="preserve">How the Public Law and Civil Actions department works </w:t>
      </w:r>
    </w:p>
    <w:p w14:paraId="346E9065" w14:textId="77777777" w:rsidR="001245E8" w:rsidRPr="006539E9" w:rsidRDefault="001245E8" w:rsidP="001245E8">
      <w:pPr>
        <w:jc w:val="both"/>
        <w:rPr>
          <w:rFonts w:ascii="Arial" w:hAnsi="Arial" w:cs="Arial"/>
          <w:b/>
          <w:bCs/>
          <w:color w:val="000000"/>
          <w:sz w:val="20"/>
        </w:rPr>
      </w:pPr>
    </w:p>
    <w:p w14:paraId="10A64E2F" w14:textId="77777777" w:rsidR="001245E8" w:rsidRPr="006539E9" w:rsidRDefault="001245E8" w:rsidP="001245E8">
      <w:pPr>
        <w:jc w:val="both"/>
        <w:rPr>
          <w:rFonts w:ascii="Arial" w:hAnsi="Arial" w:cs="Arial"/>
          <w:color w:val="000000"/>
          <w:sz w:val="20"/>
        </w:rPr>
      </w:pPr>
      <w:r w:rsidRPr="00875FB4">
        <w:rPr>
          <w:rFonts w:ascii="Arial" w:hAnsi="Arial" w:cs="Arial"/>
          <w:color w:val="000000"/>
          <w:sz w:val="20"/>
        </w:rPr>
        <w:t>The Public Law and Civil Actions team consist</w:t>
      </w:r>
      <w:r>
        <w:rPr>
          <w:rFonts w:ascii="Arial" w:hAnsi="Arial" w:cs="Arial"/>
          <w:color w:val="000000"/>
          <w:sz w:val="20"/>
        </w:rPr>
        <w:t>s</w:t>
      </w:r>
      <w:r w:rsidRPr="00875FB4">
        <w:rPr>
          <w:rFonts w:ascii="Arial" w:hAnsi="Arial" w:cs="Arial"/>
          <w:color w:val="000000"/>
          <w:sz w:val="20"/>
        </w:rPr>
        <w:t xml:space="preserve"> of 9 partners, and 11 solicitors</w:t>
      </w:r>
      <w:r w:rsidRPr="006539E9">
        <w:rPr>
          <w:rFonts w:ascii="Arial" w:hAnsi="Arial" w:cs="Arial"/>
          <w:color w:val="000000"/>
          <w:sz w:val="20"/>
        </w:rPr>
        <w:t xml:space="preserve"> </w:t>
      </w:r>
      <w:r>
        <w:rPr>
          <w:rFonts w:ascii="Arial" w:hAnsi="Arial" w:cs="Arial"/>
          <w:color w:val="000000"/>
          <w:sz w:val="20"/>
        </w:rPr>
        <w:t xml:space="preserve">who </w:t>
      </w:r>
      <w:r w:rsidRPr="006539E9">
        <w:rPr>
          <w:rFonts w:ascii="Arial" w:hAnsi="Arial" w:cs="Arial"/>
          <w:color w:val="000000"/>
          <w:sz w:val="20"/>
        </w:rPr>
        <w:t>work on challenges to government policy, and individual civil actions in the private and public law sphere, primarily against government.  The department has a number of solicitors focused on migrant rights, both in relation to unlawful detention, confiscation of phones, destitution and inadequate accommodation, but also relating to some immigration issues, most notably the implementation of the Windrush scheme, and the No Recourse to Public funds policy. We work with front line organisation</w:t>
      </w:r>
      <w:r>
        <w:rPr>
          <w:rFonts w:ascii="Arial" w:hAnsi="Arial" w:cs="Arial"/>
          <w:color w:val="000000"/>
          <w:sz w:val="20"/>
        </w:rPr>
        <w:t>s</w:t>
      </w:r>
      <w:r w:rsidRPr="006539E9">
        <w:rPr>
          <w:rFonts w:ascii="Arial" w:hAnsi="Arial" w:cs="Arial"/>
          <w:color w:val="000000"/>
          <w:sz w:val="20"/>
        </w:rPr>
        <w:t xml:space="preserve"> and try to ensure our work reflects the concerns that their members are seeing. The senior solicitors in the team tend to develop specialisms within the private law or public law sphere which reflect their own interests.  </w:t>
      </w:r>
    </w:p>
    <w:p w14:paraId="57120C3B" w14:textId="77777777" w:rsidR="001245E8" w:rsidRPr="006539E9" w:rsidRDefault="001245E8" w:rsidP="001245E8">
      <w:pPr>
        <w:jc w:val="both"/>
        <w:rPr>
          <w:rFonts w:ascii="Arial" w:hAnsi="Arial" w:cs="Arial"/>
          <w:color w:val="000000"/>
          <w:sz w:val="20"/>
        </w:rPr>
      </w:pPr>
    </w:p>
    <w:p w14:paraId="6A6C253F" w14:textId="77777777" w:rsidR="001245E8" w:rsidRPr="006539E9" w:rsidRDefault="001245E8" w:rsidP="001245E8">
      <w:pPr>
        <w:jc w:val="both"/>
        <w:rPr>
          <w:rFonts w:ascii="Arial" w:hAnsi="Arial" w:cs="Arial"/>
          <w:color w:val="000000"/>
          <w:sz w:val="20"/>
          <w:lang w:eastAsia="en-GB"/>
        </w:rPr>
      </w:pPr>
      <w:r w:rsidRPr="006539E9">
        <w:rPr>
          <w:rFonts w:ascii="Arial" w:hAnsi="Arial" w:cs="Arial"/>
          <w:color w:val="000000"/>
          <w:sz w:val="20"/>
          <w:lang w:eastAsia="en-GB"/>
        </w:rPr>
        <w:t xml:space="preserve">We are committed to making DPG a great place to work and aim to retain our staff. This is a central value for us. We want to employ the best people we can, and therefore positively encourage suitably qualified and eligible candidates </w:t>
      </w:r>
      <w:r>
        <w:rPr>
          <w:rFonts w:ascii="Arial" w:hAnsi="Arial" w:cs="Arial"/>
          <w:color w:val="000000"/>
          <w:sz w:val="20"/>
          <w:lang w:eastAsia="en-GB"/>
        </w:rPr>
        <w:t xml:space="preserve">to apply </w:t>
      </w:r>
      <w:r w:rsidRPr="006539E9">
        <w:rPr>
          <w:rFonts w:ascii="Arial" w:hAnsi="Arial" w:cs="Arial"/>
          <w:color w:val="000000"/>
          <w:sz w:val="20"/>
          <w:lang w:eastAsia="en-GB"/>
        </w:rPr>
        <w:t xml:space="preserve">regardless of sex, race, disability, age, sexual orientation, gender reassignment, </w:t>
      </w:r>
      <w:r w:rsidRPr="006539E9">
        <w:rPr>
          <w:rFonts w:ascii="Arial" w:hAnsi="Arial" w:cs="Arial"/>
          <w:color w:val="000000"/>
          <w:sz w:val="20"/>
          <w:lang w:eastAsia="en-GB"/>
        </w:rPr>
        <w:lastRenderedPageBreak/>
        <w:t xml:space="preserve">religion or belief, marital status, or pregnancy and maternity. If you think you may need reasonable adjustments and would like to discuss this before applying, you can speak confidentially to </w:t>
      </w:r>
      <w:r>
        <w:rPr>
          <w:rFonts w:ascii="Arial" w:hAnsi="Arial" w:cs="Arial"/>
          <w:color w:val="000000"/>
          <w:sz w:val="20"/>
          <w:lang w:eastAsia="en-GB"/>
        </w:rPr>
        <w:t>Leonie Porter who you can contact directly at lporter@dpglaw.co.uk.</w:t>
      </w:r>
    </w:p>
    <w:p w14:paraId="079406F7" w14:textId="77777777" w:rsidR="006B4F5D" w:rsidRPr="00EF2855" w:rsidRDefault="006B4F5D" w:rsidP="00D64378">
      <w:pPr>
        <w:jc w:val="both"/>
        <w:rPr>
          <w:rFonts w:asciiTheme="minorHAnsi" w:hAnsiTheme="minorHAnsi" w:cstheme="minorHAnsi"/>
          <w:color w:val="000000"/>
          <w:sz w:val="22"/>
          <w:szCs w:val="22"/>
        </w:rPr>
      </w:pPr>
    </w:p>
    <w:p w14:paraId="63D5F5EB" w14:textId="77777777" w:rsidR="00D64378" w:rsidRPr="00EF2855" w:rsidRDefault="00D64378" w:rsidP="00D64378">
      <w:pPr>
        <w:shd w:val="clear" w:color="auto" w:fill="D9D9D9"/>
        <w:jc w:val="center"/>
        <w:rPr>
          <w:rFonts w:asciiTheme="minorHAnsi" w:hAnsiTheme="minorHAnsi" w:cstheme="minorHAnsi"/>
          <w:sz w:val="22"/>
          <w:szCs w:val="22"/>
        </w:rPr>
      </w:pPr>
    </w:p>
    <w:p w14:paraId="22481D87" w14:textId="49781321" w:rsidR="00D64378" w:rsidRPr="00EF2855" w:rsidRDefault="00D64378" w:rsidP="00D64378">
      <w:pPr>
        <w:shd w:val="clear" w:color="auto" w:fill="D9D9D9"/>
        <w:tabs>
          <w:tab w:val="left" w:pos="426"/>
          <w:tab w:val="left" w:pos="5529"/>
        </w:tabs>
        <w:rPr>
          <w:rFonts w:ascii="Arial" w:hAnsi="Arial" w:cs="Arial"/>
          <w:b/>
          <w:sz w:val="22"/>
          <w:szCs w:val="22"/>
        </w:rPr>
      </w:pPr>
      <w:r w:rsidRPr="00EF2855">
        <w:rPr>
          <w:rFonts w:asciiTheme="minorHAnsi" w:hAnsiTheme="minorHAnsi" w:cstheme="minorHAnsi"/>
          <w:b/>
          <w:sz w:val="22"/>
          <w:szCs w:val="22"/>
        </w:rPr>
        <w:tab/>
      </w:r>
      <w:r w:rsidRPr="00EF2855">
        <w:rPr>
          <w:rFonts w:ascii="Arial" w:hAnsi="Arial" w:cs="Arial"/>
          <w:b/>
          <w:sz w:val="22"/>
          <w:szCs w:val="22"/>
        </w:rPr>
        <w:t xml:space="preserve">THE POST: </w:t>
      </w:r>
      <w:r w:rsidR="00C34A94" w:rsidRPr="00EF2855">
        <w:rPr>
          <w:rFonts w:ascii="Arial" w:hAnsi="Arial" w:cs="Arial"/>
          <w:b/>
          <w:sz w:val="22"/>
          <w:szCs w:val="22"/>
        </w:rPr>
        <w:t>Solicitor</w:t>
      </w:r>
      <w:r w:rsidRPr="00EF2855">
        <w:rPr>
          <w:rFonts w:ascii="Arial" w:hAnsi="Arial" w:cs="Arial"/>
          <w:b/>
          <w:sz w:val="22"/>
          <w:szCs w:val="22"/>
        </w:rPr>
        <w:tab/>
        <w:t xml:space="preserve">Job Reference: </w:t>
      </w:r>
      <w:r w:rsidR="00685803" w:rsidRPr="00EF2855">
        <w:rPr>
          <w:rFonts w:ascii="Arial" w:hAnsi="Arial" w:cs="Arial"/>
          <w:b/>
          <w:sz w:val="22"/>
          <w:szCs w:val="22"/>
        </w:rPr>
        <w:t>202</w:t>
      </w:r>
      <w:r w:rsidR="001245E8">
        <w:rPr>
          <w:rFonts w:ascii="Arial" w:hAnsi="Arial" w:cs="Arial"/>
          <w:b/>
          <w:sz w:val="22"/>
          <w:szCs w:val="22"/>
        </w:rPr>
        <w:t>5</w:t>
      </w:r>
      <w:r w:rsidR="00685803" w:rsidRPr="00EF2855">
        <w:rPr>
          <w:rFonts w:ascii="Arial" w:hAnsi="Arial" w:cs="Arial"/>
          <w:b/>
          <w:sz w:val="22"/>
          <w:szCs w:val="22"/>
        </w:rPr>
        <w:t>/</w:t>
      </w:r>
      <w:r w:rsidR="009C5731">
        <w:rPr>
          <w:rFonts w:ascii="Arial" w:hAnsi="Arial" w:cs="Arial"/>
          <w:b/>
          <w:sz w:val="22"/>
          <w:szCs w:val="22"/>
        </w:rPr>
        <w:t>10</w:t>
      </w:r>
      <w:r w:rsidR="00685803" w:rsidRPr="00EF2855">
        <w:rPr>
          <w:rFonts w:ascii="Arial" w:hAnsi="Arial" w:cs="Arial"/>
          <w:b/>
          <w:sz w:val="22"/>
          <w:szCs w:val="22"/>
        </w:rPr>
        <w:t>/</w:t>
      </w:r>
      <w:r w:rsidR="001245E8">
        <w:rPr>
          <w:rFonts w:ascii="Arial" w:hAnsi="Arial" w:cs="Arial"/>
          <w:b/>
          <w:sz w:val="22"/>
          <w:szCs w:val="22"/>
        </w:rPr>
        <w:t>BR</w:t>
      </w:r>
      <w:r w:rsidR="007D4E60" w:rsidRPr="00EF2855">
        <w:rPr>
          <w:rFonts w:ascii="Arial" w:hAnsi="Arial" w:cs="Arial"/>
          <w:b/>
          <w:sz w:val="22"/>
          <w:szCs w:val="22"/>
        </w:rPr>
        <w:t>SOL</w:t>
      </w:r>
      <w:r w:rsidR="00685803" w:rsidRPr="00EF2855">
        <w:rPr>
          <w:rFonts w:ascii="Arial" w:hAnsi="Arial" w:cs="Arial"/>
          <w:b/>
          <w:sz w:val="22"/>
          <w:szCs w:val="22"/>
        </w:rPr>
        <w:t xml:space="preserve"> </w:t>
      </w:r>
      <w:r w:rsidR="00204389">
        <w:rPr>
          <w:rFonts w:ascii="Arial" w:hAnsi="Arial" w:cs="Arial"/>
          <w:b/>
          <w:sz w:val="22"/>
          <w:szCs w:val="22"/>
        </w:rPr>
        <w:t>PL</w:t>
      </w:r>
    </w:p>
    <w:p w14:paraId="25AF2CC4" w14:textId="77777777" w:rsidR="00D64378" w:rsidRPr="00EF2855" w:rsidRDefault="00D64378" w:rsidP="00D64378">
      <w:pPr>
        <w:jc w:val="center"/>
        <w:rPr>
          <w:rFonts w:ascii="Arial" w:hAnsi="Arial" w:cs="Arial"/>
          <w:sz w:val="22"/>
          <w:szCs w:val="22"/>
        </w:rPr>
      </w:pPr>
    </w:p>
    <w:p w14:paraId="771DEF80" w14:textId="603DD180" w:rsidR="00D64378" w:rsidRPr="00EF2855" w:rsidRDefault="004B4ACE" w:rsidP="00D64378">
      <w:pPr>
        <w:widowControl w:val="0"/>
        <w:autoSpaceDE w:val="0"/>
        <w:autoSpaceDN w:val="0"/>
        <w:adjustRightInd w:val="0"/>
        <w:spacing w:line="239" w:lineRule="auto"/>
        <w:ind w:right="51"/>
        <w:jc w:val="both"/>
        <w:rPr>
          <w:rFonts w:ascii="Arial" w:hAnsi="Arial" w:cs="Arial"/>
          <w:sz w:val="20"/>
        </w:rPr>
      </w:pPr>
      <w:r w:rsidRPr="00EF2855">
        <w:rPr>
          <w:rFonts w:ascii="Arial" w:hAnsi="Arial" w:cs="Arial"/>
          <w:spacing w:val="-3"/>
          <w:sz w:val="20"/>
        </w:rPr>
        <w:t>This vacancy is for a</w:t>
      </w:r>
      <w:r w:rsidR="001245E8">
        <w:rPr>
          <w:rFonts w:ascii="Arial" w:hAnsi="Arial" w:cs="Arial"/>
          <w:spacing w:val="-3"/>
          <w:sz w:val="20"/>
        </w:rPr>
        <w:t xml:space="preserve"> </w:t>
      </w:r>
      <w:r w:rsidR="005D00F4">
        <w:rPr>
          <w:rFonts w:ascii="Arial" w:hAnsi="Arial" w:cs="Arial"/>
          <w:spacing w:val="-3"/>
          <w:sz w:val="20"/>
        </w:rPr>
        <w:t xml:space="preserve">NQ </w:t>
      </w:r>
      <w:r w:rsidR="005D00F4" w:rsidRPr="00EF2855">
        <w:rPr>
          <w:rFonts w:ascii="Arial" w:hAnsi="Arial" w:cs="Arial"/>
          <w:spacing w:val="-3"/>
          <w:sz w:val="20"/>
        </w:rPr>
        <w:t>qualified</w:t>
      </w:r>
      <w:r w:rsidRPr="00EF2855">
        <w:rPr>
          <w:rFonts w:ascii="Arial" w:hAnsi="Arial" w:cs="Arial"/>
          <w:spacing w:val="-3"/>
          <w:sz w:val="20"/>
        </w:rPr>
        <w:t xml:space="preserve"> </w:t>
      </w:r>
      <w:r w:rsidR="00A0392C" w:rsidRPr="00EF2855">
        <w:rPr>
          <w:rFonts w:ascii="Arial" w:hAnsi="Arial" w:cs="Arial"/>
          <w:spacing w:val="-3"/>
          <w:sz w:val="20"/>
        </w:rPr>
        <w:t>solicitor</w:t>
      </w:r>
      <w:r w:rsidR="008F1A0C">
        <w:rPr>
          <w:rFonts w:ascii="Arial" w:hAnsi="Arial" w:cs="Arial"/>
          <w:spacing w:val="-3"/>
          <w:sz w:val="20"/>
        </w:rPr>
        <w:t xml:space="preserve"> or near qualified individual</w:t>
      </w:r>
      <w:r w:rsidR="00A0392C" w:rsidRPr="00EF2855">
        <w:rPr>
          <w:rFonts w:ascii="Arial" w:hAnsi="Arial" w:cs="Arial"/>
          <w:spacing w:val="-3"/>
          <w:sz w:val="20"/>
        </w:rPr>
        <w:t xml:space="preserve"> </w:t>
      </w:r>
      <w:r w:rsidRPr="00EF2855">
        <w:rPr>
          <w:rFonts w:ascii="Arial" w:hAnsi="Arial" w:cs="Arial"/>
          <w:spacing w:val="-3"/>
          <w:sz w:val="20"/>
        </w:rPr>
        <w:t xml:space="preserve">to start in </w:t>
      </w:r>
      <w:r w:rsidR="008F1A0C">
        <w:rPr>
          <w:rFonts w:ascii="Arial" w:hAnsi="Arial" w:cs="Arial"/>
          <w:spacing w:val="-3"/>
          <w:sz w:val="20"/>
        </w:rPr>
        <w:t>September/October</w:t>
      </w:r>
      <w:r w:rsidR="000F4FC0" w:rsidRPr="00EF2855">
        <w:rPr>
          <w:rFonts w:ascii="Arial" w:hAnsi="Arial" w:cs="Arial"/>
          <w:spacing w:val="-3"/>
          <w:sz w:val="20"/>
        </w:rPr>
        <w:t>20</w:t>
      </w:r>
      <w:r w:rsidR="000D3062" w:rsidRPr="00EF2855">
        <w:rPr>
          <w:rFonts w:ascii="Arial" w:hAnsi="Arial" w:cs="Arial"/>
          <w:spacing w:val="-3"/>
          <w:sz w:val="20"/>
        </w:rPr>
        <w:t>2</w:t>
      </w:r>
      <w:r w:rsidR="001245E8">
        <w:rPr>
          <w:rFonts w:ascii="Arial" w:hAnsi="Arial" w:cs="Arial"/>
          <w:spacing w:val="-3"/>
          <w:sz w:val="20"/>
        </w:rPr>
        <w:t>5</w:t>
      </w:r>
      <w:r w:rsidR="00A0392C" w:rsidRPr="00EF2855">
        <w:rPr>
          <w:rFonts w:ascii="Arial" w:hAnsi="Arial" w:cs="Arial"/>
          <w:spacing w:val="-3"/>
          <w:sz w:val="20"/>
        </w:rPr>
        <w:t>,</w:t>
      </w:r>
      <w:r w:rsidRPr="00EF2855">
        <w:rPr>
          <w:rFonts w:ascii="Arial" w:hAnsi="Arial" w:cs="Arial"/>
          <w:spacing w:val="-3"/>
          <w:sz w:val="20"/>
        </w:rPr>
        <w:t xml:space="preserve"> </w:t>
      </w:r>
      <w:r w:rsidR="000F4FC0" w:rsidRPr="00EF2855">
        <w:rPr>
          <w:rFonts w:ascii="Arial" w:hAnsi="Arial" w:cs="Arial"/>
          <w:spacing w:val="-3"/>
          <w:sz w:val="20"/>
        </w:rPr>
        <w:t>working from our office in London</w:t>
      </w:r>
      <w:r w:rsidR="001245E8">
        <w:rPr>
          <w:rFonts w:ascii="Arial" w:hAnsi="Arial" w:cs="Arial"/>
          <w:spacing w:val="-3"/>
          <w:sz w:val="20"/>
        </w:rPr>
        <w:t xml:space="preserve"> or Bristol</w:t>
      </w:r>
      <w:r w:rsidR="000F4FC0" w:rsidRPr="00EF2855">
        <w:rPr>
          <w:rFonts w:ascii="Arial" w:hAnsi="Arial" w:cs="Arial"/>
          <w:spacing w:val="-3"/>
          <w:sz w:val="20"/>
        </w:rPr>
        <w:t xml:space="preserve">. </w:t>
      </w:r>
      <w:r w:rsidR="00EF0119" w:rsidRPr="00EF2855">
        <w:rPr>
          <w:rFonts w:ascii="Arial" w:hAnsi="Arial" w:cs="Arial"/>
          <w:spacing w:val="-3"/>
          <w:sz w:val="20"/>
        </w:rPr>
        <w:t>This is the minimum level of expertise we are looking for, but we would welcome applica</w:t>
      </w:r>
      <w:r w:rsidR="002E34A3">
        <w:rPr>
          <w:rFonts w:ascii="Arial" w:hAnsi="Arial" w:cs="Arial"/>
          <w:spacing w:val="-3"/>
          <w:sz w:val="20"/>
        </w:rPr>
        <w:t>tions</w:t>
      </w:r>
      <w:r w:rsidR="00EF0119" w:rsidRPr="00EF2855">
        <w:rPr>
          <w:rFonts w:ascii="Arial" w:hAnsi="Arial" w:cs="Arial"/>
          <w:spacing w:val="-3"/>
          <w:sz w:val="20"/>
        </w:rPr>
        <w:t xml:space="preserve"> f</w:t>
      </w:r>
      <w:r w:rsidR="002E34A3">
        <w:rPr>
          <w:rFonts w:ascii="Arial" w:hAnsi="Arial" w:cs="Arial"/>
          <w:spacing w:val="-3"/>
          <w:sz w:val="20"/>
        </w:rPr>
        <w:t>rom</w:t>
      </w:r>
      <w:r w:rsidR="00EF0119" w:rsidRPr="00EF2855">
        <w:rPr>
          <w:rFonts w:ascii="Arial" w:hAnsi="Arial" w:cs="Arial"/>
          <w:spacing w:val="-3"/>
          <w:sz w:val="20"/>
        </w:rPr>
        <w:t xml:space="preserve"> more senior solicitors. </w:t>
      </w:r>
      <w:r w:rsidR="006B4F5D" w:rsidRPr="00EF2855">
        <w:rPr>
          <w:rFonts w:ascii="Arial" w:hAnsi="Arial" w:cs="Arial"/>
          <w:spacing w:val="-3"/>
          <w:sz w:val="20"/>
        </w:rPr>
        <w:t>We operate a flexible working policy and a</w:t>
      </w:r>
      <w:r w:rsidR="00C34A94" w:rsidRPr="00EF2855">
        <w:rPr>
          <w:rFonts w:ascii="Arial" w:hAnsi="Arial" w:cs="Arial"/>
          <w:spacing w:val="-3"/>
          <w:sz w:val="20"/>
        </w:rPr>
        <w:t>pplications to work part</w:t>
      </w:r>
      <w:r w:rsidR="00E73AAD" w:rsidRPr="00EF2855">
        <w:rPr>
          <w:rFonts w:ascii="Arial" w:hAnsi="Arial" w:cs="Arial"/>
          <w:spacing w:val="-3"/>
          <w:sz w:val="20"/>
        </w:rPr>
        <w:t>-</w:t>
      </w:r>
      <w:r w:rsidR="00C34A94" w:rsidRPr="00EF2855">
        <w:rPr>
          <w:rFonts w:ascii="Arial" w:hAnsi="Arial" w:cs="Arial"/>
          <w:spacing w:val="-3"/>
          <w:sz w:val="20"/>
        </w:rPr>
        <w:t xml:space="preserve">time will be considered. </w:t>
      </w:r>
      <w:r w:rsidR="000F4FC0" w:rsidRPr="00EF2855">
        <w:rPr>
          <w:rFonts w:ascii="Arial" w:hAnsi="Arial" w:cs="Arial"/>
          <w:spacing w:val="-3"/>
          <w:sz w:val="20"/>
        </w:rPr>
        <w:t xml:space="preserve">We are generally recognised as a good place to work, we have a competitive salary scale and great benefits, including flexible working, breathing time and an employee support package. </w:t>
      </w:r>
    </w:p>
    <w:p w14:paraId="5279EFDE" w14:textId="608DDAF1" w:rsidR="00D64378" w:rsidRDefault="00D64378" w:rsidP="00D64378">
      <w:pPr>
        <w:widowControl w:val="0"/>
        <w:autoSpaceDE w:val="0"/>
        <w:autoSpaceDN w:val="0"/>
        <w:adjustRightInd w:val="0"/>
        <w:spacing w:line="239" w:lineRule="auto"/>
        <w:ind w:right="51"/>
        <w:jc w:val="both"/>
        <w:rPr>
          <w:rFonts w:ascii="Arial" w:hAnsi="Arial" w:cs="Arial"/>
          <w:sz w:val="22"/>
          <w:szCs w:val="22"/>
        </w:rPr>
      </w:pPr>
    </w:p>
    <w:p w14:paraId="70298FC4" w14:textId="77777777" w:rsidR="00EE0860" w:rsidRDefault="00EE0860" w:rsidP="00EE0860">
      <w:pPr>
        <w:rPr>
          <w:rFonts w:ascii="Arial" w:hAnsi="Arial" w:cs="Arial"/>
          <w:b/>
          <w:sz w:val="20"/>
        </w:rPr>
      </w:pPr>
      <w:r w:rsidRPr="006B10EC">
        <w:rPr>
          <w:rFonts w:ascii="Arial" w:hAnsi="Arial" w:cs="Arial"/>
          <w:b/>
          <w:sz w:val="20"/>
        </w:rPr>
        <w:t xml:space="preserve">Job Role:  </w:t>
      </w:r>
    </w:p>
    <w:p w14:paraId="64ADF2A6" w14:textId="77777777" w:rsidR="0033057D" w:rsidRDefault="0033057D" w:rsidP="00EE0860">
      <w:pPr>
        <w:rPr>
          <w:rFonts w:ascii="Arial" w:hAnsi="Arial" w:cs="Arial"/>
          <w:b/>
          <w:sz w:val="20"/>
        </w:rPr>
      </w:pPr>
    </w:p>
    <w:p w14:paraId="5690875C" w14:textId="77777777" w:rsidR="0033057D" w:rsidRPr="0033057D" w:rsidRDefault="0033057D" w:rsidP="0033057D">
      <w:pPr>
        <w:pStyle w:val="ListParagraph"/>
        <w:numPr>
          <w:ilvl w:val="0"/>
          <w:numId w:val="25"/>
        </w:numPr>
        <w:rPr>
          <w:rFonts w:ascii="Arial" w:hAnsi="Arial" w:cs="Arial"/>
          <w:bCs/>
          <w:i/>
          <w:iCs/>
          <w:sz w:val="20"/>
        </w:rPr>
      </w:pPr>
      <w:r w:rsidRPr="0033057D">
        <w:rPr>
          <w:rFonts w:ascii="Arial" w:hAnsi="Arial" w:cs="Arial"/>
          <w:bCs/>
          <w:i/>
          <w:iCs/>
          <w:sz w:val="20"/>
        </w:rPr>
        <w:t>Casework</w:t>
      </w:r>
    </w:p>
    <w:p w14:paraId="057D37A9" w14:textId="77777777" w:rsidR="00EE0860" w:rsidRPr="006B10EC" w:rsidRDefault="00EE0860" w:rsidP="001434C1">
      <w:pPr>
        <w:rPr>
          <w:rFonts w:ascii="Arial" w:hAnsi="Arial" w:cs="Arial"/>
          <w:b/>
          <w:sz w:val="20"/>
        </w:rPr>
      </w:pPr>
    </w:p>
    <w:p w14:paraId="2FCCFFC6" w14:textId="600645EB" w:rsidR="00EE0860" w:rsidRDefault="0033057D" w:rsidP="0033057D">
      <w:pPr>
        <w:pStyle w:val="ListParagraph"/>
        <w:ind w:left="360"/>
        <w:jc w:val="both"/>
        <w:rPr>
          <w:rFonts w:ascii="Arial" w:hAnsi="Arial" w:cs="Arial"/>
          <w:sz w:val="20"/>
          <w:lang w:val="en-US"/>
        </w:rPr>
      </w:pPr>
      <w:r>
        <w:rPr>
          <w:rFonts w:ascii="Arial" w:hAnsi="Arial" w:cs="Arial"/>
          <w:sz w:val="20"/>
          <w:lang w:val="en-US"/>
        </w:rPr>
        <w:t>T</w:t>
      </w:r>
      <w:r w:rsidR="00EE0860" w:rsidRPr="001434C1">
        <w:rPr>
          <w:rFonts w:ascii="Arial" w:hAnsi="Arial" w:cs="Arial"/>
          <w:sz w:val="20"/>
          <w:lang w:val="en-US"/>
        </w:rPr>
        <w:t>o conduct</w:t>
      </w:r>
      <w:r w:rsidR="0082001D" w:rsidRPr="001434C1">
        <w:rPr>
          <w:rFonts w:ascii="Arial" w:hAnsi="Arial" w:cs="Arial"/>
          <w:sz w:val="20"/>
          <w:lang w:val="en-US"/>
        </w:rPr>
        <w:t xml:space="preserve"> and assist </w:t>
      </w:r>
      <w:r w:rsidRPr="001434C1">
        <w:rPr>
          <w:rFonts w:ascii="Arial" w:hAnsi="Arial" w:cs="Arial"/>
          <w:sz w:val="20"/>
          <w:lang w:val="en-US"/>
        </w:rPr>
        <w:t>partners</w:t>
      </w:r>
      <w:r w:rsidR="0082001D" w:rsidRPr="001434C1">
        <w:rPr>
          <w:rFonts w:ascii="Arial" w:hAnsi="Arial" w:cs="Arial"/>
          <w:sz w:val="20"/>
          <w:lang w:val="en-US"/>
        </w:rPr>
        <w:t xml:space="preserve"> in conducting </w:t>
      </w:r>
      <w:r w:rsidR="00EE0860" w:rsidRPr="001434C1">
        <w:rPr>
          <w:rFonts w:ascii="Arial" w:hAnsi="Arial" w:cs="Arial"/>
          <w:sz w:val="20"/>
          <w:lang w:val="en-US"/>
        </w:rPr>
        <w:t>litigation casework within the</w:t>
      </w:r>
      <w:r w:rsidR="0082001D" w:rsidRPr="001434C1">
        <w:rPr>
          <w:rFonts w:ascii="Arial" w:hAnsi="Arial" w:cs="Arial"/>
          <w:sz w:val="20"/>
          <w:lang w:val="en-US"/>
        </w:rPr>
        <w:t xml:space="preserve"> following </w:t>
      </w:r>
      <w:r w:rsidR="00EE0860" w:rsidRPr="001434C1">
        <w:rPr>
          <w:rFonts w:ascii="Arial" w:hAnsi="Arial" w:cs="Arial"/>
          <w:sz w:val="20"/>
          <w:lang w:val="en-US"/>
        </w:rPr>
        <w:t>areas of legal practice</w:t>
      </w:r>
      <w:r w:rsidR="008F1A0C" w:rsidRPr="001434C1">
        <w:rPr>
          <w:rFonts w:ascii="Arial" w:hAnsi="Arial" w:cs="Arial"/>
          <w:sz w:val="20"/>
          <w:lang w:val="en-US"/>
        </w:rPr>
        <w:t>:</w:t>
      </w:r>
    </w:p>
    <w:p w14:paraId="7938ED77" w14:textId="77777777" w:rsidR="008F1A0C" w:rsidRPr="006B10EC" w:rsidRDefault="008F1A0C" w:rsidP="0033057D">
      <w:pPr>
        <w:jc w:val="both"/>
        <w:rPr>
          <w:rFonts w:ascii="Arial" w:hAnsi="Arial" w:cs="Arial"/>
          <w:sz w:val="20"/>
          <w:lang w:val="en-US"/>
        </w:rPr>
      </w:pPr>
    </w:p>
    <w:p w14:paraId="57C7CE1D" w14:textId="1AF5D4DC" w:rsidR="008F1A0C" w:rsidRPr="001434C1" w:rsidRDefault="008F1A0C" w:rsidP="001434C1">
      <w:pPr>
        <w:pStyle w:val="ListParagraph"/>
        <w:numPr>
          <w:ilvl w:val="0"/>
          <w:numId w:val="23"/>
        </w:numPr>
        <w:ind w:left="360"/>
        <w:jc w:val="both"/>
        <w:rPr>
          <w:rFonts w:ascii="Arial" w:hAnsi="Arial" w:cs="Arial"/>
          <w:sz w:val="20"/>
          <w:lang w:eastAsia="en-GB"/>
        </w:rPr>
      </w:pPr>
      <w:r w:rsidRPr="0033057D">
        <w:rPr>
          <w:rFonts w:ascii="Arial" w:hAnsi="Arial" w:cs="Arial"/>
          <w:sz w:val="20"/>
          <w:lang w:eastAsia="en-GB"/>
        </w:rPr>
        <w:t>Special Immigration Appeals Commission (SIAC):</w:t>
      </w:r>
      <w:r w:rsidRPr="001434C1">
        <w:rPr>
          <w:rFonts w:ascii="Arial" w:hAnsi="Arial" w:cs="Arial"/>
          <w:sz w:val="20"/>
          <w:lang w:eastAsia="en-GB"/>
        </w:rPr>
        <w:t xml:space="preserve"> appeals and reviews under the BNA 1981.</w:t>
      </w:r>
    </w:p>
    <w:p w14:paraId="273B1B2F" w14:textId="77777777" w:rsidR="008F1A0C" w:rsidRPr="0033057D" w:rsidRDefault="008F1A0C" w:rsidP="001434C1">
      <w:pPr>
        <w:jc w:val="both"/>
        <w:rPr>
          <w:rFonts w:ascii="Arial" w:hAnsi="Arial" w:cs="Arial"/>
          <w:sz w:val="20"/>
          <w:lang w:eastAsia="en-GB"/>
        </w:rPr>
      </w:pPr>
    </w:p>
    <w:p w14:paraId="218E9C17" w14:textId="6CA8D49F" w:rsidR="008F1A0C" w:rsidRPr="001434C1" w:rsidRDefault="0082001D" w:rsidP="001434C1">
      <w:pPr>
        <w:pStyle w:val="ListParagraph"/>
        <w:numPr>
          <w:ilvl w:val="0"/>
          <w:numId w:val="23"/>
        </w:numPr>
        <w:ind w:left="360"/>
        <w:jc w:val="both"/>
        <w:rPr>
          <w:rFonts w:ascii="Arial" w:hAnsi="Arial" w:cs="Arial"/>
          <w:sz w:val="20"/>
          <w:lang w:eastAsia="en-GB"/>
        </w:rPr>
      </w:pPr>
      <w:r w:rsidRPr="0033057D">
        <w:rPr>
          <w:rFonts w:ascii="Arial" w:hAnsi="Arial" w:cs="Arial"/>
          <w:sz w:val="20"/>
          <w:lang w:eastAsia="en-GB"/>
        </w:rPr>
        <w:t>J</w:t>
      </w:r>
      <w:r w:rsidR="008F1A0C" w:rsidRPr="0033057D">
        <w:rPr>
          <w:rFonts w:ascii="Arial" w:hAnsi="Arial" w:cs="Arial"/>
          <w:sz w:val="20"/>
          <w:lang w:eastAsia="en-GB"/>
        </w:rPr>
        <w:t>udicial review claims:</w:t>
      </w:r>
      <w:r w:rsidR="008F1A0C" w:rsidRPr="001434C1">
        <w:rPr>
          <w:rFonts w:ascii="Arial" w:hAnsi="Arial" w:cs="Arial"/>
          <w:sz w:val="20"/>
          <w:lang w:eastAsia="en-GB"/>
        </w:rPr>
        <w:t xml:space="preserve"> unlawful immigration detention which requires understanding of deportation under the Immigration Act 1971 and UK Borders Act 2007 including of those with EUSS leave; trafficking public order disqualification claims; other immigration-related judicial reviews requiring understanding/knowledge of the workings of the Refugee Convention; ECHR; ECAT; legislation: BNA 1948 and 1981; Immigration Acts 1971, 2014 and 2016; NIAA 2002; UKBA 2007; NABA 2002; IMA 2023;  immigration rules and guidance, including the test for further submissions under paragraph 353</w:t>
      </w:r>
    </w:p>
    <w:p w14:paraId="7706D2CD" w14:textId="77777777" w:rsidR="008F1A0C" w:rsidRPr="006B10EC" w:rsidRDefault="008F1A0C" w:rsidP="001434C1">
      <w:pPr>
        <w:jc w:val="both"/>
        <w:rPr>
          <w:rFonts w:ascii="Arial" w:hAnsi="Arial" w:cs="Arial"/>
          <w:sz w:val="20"/>
          <w:lang w:eastAsia="en-GB"/>
        </w:rPr>
      </w:pPr>
    </w:p>
    <w:p w14:paraId="743F8C97" w14:textId="2B22AFA9" w:rsidR="008F1A0C" w:rsidRDefault="0082001D" w:rsidP="0033057D">
      <w:pPr>
        <w:pStyle w:val="ListParagraph"/>
        <w:numPr>
          <w:ilvl w:val="0"/>
          <w:numId w:val="23"/>
        </w:numPr>
        <w:ind w:left="360"/>
        <w:jc w:val="both"/>
        <w:rPr>
          <w:rFonts w:ascii="Arial" w:hAnsi="Arial" w:cs="Arial"/>
          <w:sz w:val="20"/>
          <w:lang w:eastAsia="en-GB"/>
        </w:rPr>
      </w:pPr>
      <w:r w:rsidRPr="0033057D">
        <w:rPr>
          <w:rFonts w:ascii="Arial" w:hAnsi="Arial" w:cs="Arial"/>
          <w:sz w:val="20"/>
          <w:lang w:eastAsia="en-GB"/>
        </w:rPr>
        <w:t>C</w:t>
      </w:r>
      <w:r w:rsidR="008F1A0C" w:rsidRPr="0033057D">
        <w:rPr>
          <w:rFonts w:ascii="Arial" w:hAnsi="Arial" w:cs="Arial"/>
          <w:sz w:val="20"/>
          <w:lang w:eastAsia="en-GB"/>
        </w:rPr>
        <w:t>ompensation claims:</w:t>
      </w:r>
      <w:r w:rsidR="008F1A0C" w:rsidRPr="001434C1">
        <w:rPr>
          <w:rFonts w:ascii="Arial" w:hAnsi="Arial" w:cs="Arial"/>
          <w:sz w:val="20"/>
          <w:lang w:eastAsia="en-GB"/>
        </w:rPr>
        <w:t xml:space="preserve"> false imprisonment claims in the County Court which requires knowledge of immigration enforcement law and practice under legislation, Government policy and common law; historic discrimination claims arising from dated discriminatory nationality laws; and Windrush claims.</w:t>
      </w:r>
    </w:p>
    <w:p w14:paraId="2C727695" w14:textId="77777777" w:rsidR="0033057D" w:rsidRPr="0033057D" w:rsidRDefault="0033057D" w:rsidP="0033057D">
      <w:pPr>
        <w:jc w:val="both"/>
        <w:rPr>
          <w:rFonts w:ascii="Arial" w:hAnsi="Arial" w:cs="Arial"/>
          <w:sz w:val="20"/>
          <w:lang w:eastAsia="en-GB"/>
        </w:rPr>
      </w:pPr>
    </w:p>
    <w:p w14:paraId="667D1D4D" w14:textId="20D96F3B" w:rsidR="00EE0860" w:rsidRPr="001434C1" w:rsidRDefault="00EE0860" w:rsidP="001434C1">
      <w:pPr>
        <w:pStyle w:val="ListParagraph"/>
        <w:numPr>
          <w:ilvl w:val="0"/>
          <w:numId w:val="23"/>
        </w:numPr>
        <w:ind w:left="360"/>
        <w:jc w:val="both"/>
        <w:rPr>
          <w:rFonts w:ascii="Arial" w:hAnsi="Arial" w:cs="Arial"/>
          <w:sz w:val="20"/>
          <w:lang w:val="en-US"/>
        </w:rPr>
      </w:pPr>
      <w:r w:rsidRPr="001434C1">
        <w:rPr>
          <w:rFonts w:ascii="Arial" w:hAnsi="Arial" w:cs="Arial"/>
          <w:sz w:val="20"/>
          <w:lang w:val="en-US"/>
        </w:rPr>
        <w:t>to comply with agreed office procedures as described in the Office Manual</w:t>
      </w:r>
    </w:p>
    <w:p w14:paraId="68DA1306" w14:textId="490A0FB8" w:rsidR="00EE0860" w:rsidRPr="001434C1" w:rsidRDefault="00EE0860" w:rsidP="001434C1">
      <w:pPr>
        <w:pStyle w:val="ListParagraph"/>
        <w:numPr>
          <w:ilvl w:val="0"/>
          <w:numId w:val="23"/>
        </w:numPr>
        <w:ind w:left="360"/>
        <w:jc w:val="both"/>
        <w:rPr>
          <w:rFonts w:ascii="Arial" w:hAnsi="Arial" w:cs="Arial"/>
          <w:sz w:val="20"/>
          <w:lang w:val="en-US"/>
        </w:rPr>
      </w:pPr>
      <w:r w:rsidRPr="001434C1">
        <w:rPr>
          <w:rFonts w:ascii="Arial" w:hAnsi="Arial" w:cs="Arial"/>
          <w:sz w:val="20"/>
          <w:lang w:val="en-US"/>
        </w:rPr>
        <w:t xml:space="preserve">to conduct casework in compliance with the LAA and within the terms of any contract with the LAA for the provision of legal services </w:t>
      </w:r>
    </w:p>
    <w:p w14:paraId="1118B748" w14:textId="701EEB03" w:rsidR="00EE0860" w:rsidRPr="001434C1" w:rsidRDefault="00EE0860" w:rsidP="001434C1">
      <w:pPr>
        <w:pStyle w:val="ListParagraph"/>
        <w:numPr>
          <w:ilvl w:val="0"/>
          <w:numId w:val="23"/>
        </w:numPr>
        <w:ind w:left="360"/>
        <w:jc w:val="both"/>
        <w:rPr>
          <w:rFonts w:ascii="Arial" w:hAnsi="Arial" w:cs="Arial"/>
          <w:sz w:val="20"/>
          <w:lang w:val="en-US"/>
        </w:rPr>
      </w:pPr>
      <w:r w:rsidRPr="001434C1">
        <w:rPr>
          <w:rFonts w:ascii="Arial" w:hAnsi="Arial" w:cs="Arial"/>
          <w:sz w:val="20"/>
          <w:lang w:val="en-US"/>
        </w:rPr>
        <w:t>to undertake advocacy when appropriate</w:t>
      </w:r>
    </w:p>
    <w:p w14:paraId="7C3C006C" w14:textId="1AD0273D" w:rsidR="00EE0860" w:rsidRPr="001434C1" w:rsidRDefault="00EE0860" w:rsidP="001434C1">
      <w:pPr>
        <w:pStyle w:val="ListParagraph"/>
        <w:numPr>
          <w:ilvl w:val="0"/>
          <w:numId w:val="23"/>
        </w:numPr>
        <w:ind w:left="360"/>
        <w:jc w:val="both"/>
        <w:rPr>
          <w:rFonts w:ascii="Arial" w:hAnsi="Arial" w:cs="Arial"/>
          <w:sz w:val="20"/>
          <w:lang w:val="en-US"/>
        </w:rPr>
      </w:pPr>
      <w:r w:rsidRPr="001434C1">
        <w:rPr>
          <w:rFonts w:ascii="Arial" w:hAnsi="Arial" w:cs="Arial"/>
          <w:sz w:val="20"/>
          <w:lang w:val="en-US"/>
        </w:rPr>
        <w:t>to ensure that casework is profitable</w:t>
      </w:r>
    </w:p>
    <w:p w14:paraId="24E92313" w14:textId="0742CA55" w:rsidR="00EE0860" w:rsidRPr="001434C1" w:rsidRDefault="00EE0860" w:rsidP="001434C1">
      <w:pPr>
        <w:pStyle w:val="ListParagraph"/>
        <w:numPr>
          <w:ilvl w:val="0"/>
          <w:numId w:val="23"/>
        </w:numPr>
        <w:ind w:left="360"/>
        <w:jc w:val="both"/>
        <w:rPr>
          <w:rFonts w:ascii="Arial" w:hAnsi="Arial" w:cs="Arial"/>
          <w:sz w:val="20"/>
          <w:lang w:val="en-US"/>
        </w:rPr>
      </w:pPr>
      <w:r w:rsidRPr="001434C1">
        <w:rPr>
          <w:rFonts w:ascii="Arial" w:hAnsi="Arial" w:cs="Arial"/>
          <w:sz w:val="20"/>
          <w:lang w:val="en-US"/>
        </w:rPr>
        <w:t>to achieve fee-earning targets and bill promptly</w:t>
      </w:r>
    </w:p>
    <w:p w14:paraId="1EF362DA" w14:textId="3D88F867" w:rsidR="00EE0860" w:rsidRPr="001434C1" w:rsidRDefault="00EE0860" w:rsidP="001434C1">
      <w:pPr>
        <w:pStyle w:val="ListParagraph"/>
        <w:numPr>
          <w:ilvl w:val="0"/>
          <w:numId w:val="23"/>
        </w:numPr>
        <w:ind w:left="360"/>
        <w:jc w:val="both"/>
        <w:rPr>
          <w:rFonts w:ascii="Arial" w:hAnsi="Arial" w:cs="Arial"/>
          <w:sz w:val="20"/>
          <w:lang w:val="en-US"/>
        </w:rPr>
      </w:pPr>
      <w:r w:rsidRPr="001434C1">
        <w:rPr>
          <w:rFonts w:ascii="Arial" w:hAnsi="Arial" w:cs="Arial"/>
          <w:sz w:val="20"/>
          <w:lang w:val="en-US"/>
        </w:rPr>
        <w:t>to report to the partners’ meeting any formal complaint or issue of negligence or alleged negligence in the</w:t>
      </w:r>
      <w:r w:rsidR="001434C1" w:rsidRPr="001434C1">
        <w:rPr>
          <w:rFonts w:ascii="Arial" w:hAnsi="Arial" w:cs="Arial"/>
          <w:sz w:val="20"/>
          <w:lang w:val="en-US"/>
        </w:rPr>
        <w:t xml:space="preserve"> </w:t>
      </w:r>
      <w:r w:rsidRPr="001434C1">
        <w:rPr>
          <w:rFonts w:ascii="Arial" w:hAnsi="Arial" w:cs="Arial"/>
          <w:sz w:val="20"/>
          <w:lang w:val="en-US"/>
        </w:rPr>
        <w:t>conduct of casework</w:t>
      </w:r>
    </w:p>
    <w:p w14:paraId="7A23FB97" w14:textId="63BF8635" w:rsidR="00EE0860" w:rsidRPr="001434C1" w:rsidRDefault="00EE0860" w:rsidP="001434C1">
      <w:pPr>
        <w:pStyle w:val="ListParagraph"/>
        <w:numPr>
          <w:ilvl w:val="0"/>
          <w:numId w:val="23"/>
        </w:numPr>
        <w:ind w:left="360"/>
        <w:jc w:val="both"/>
        <w:rPr>
          <w:rFonts w:ascii="Arial" w:hAnsi="Arial" w:cs="Arial"/>
          <w:sz w:val="20"/>
          <w:lang w:val="en-US"/>
        </w:rPr>
      </w:pPr>
      <w:r w:rsidRPr="001434C1">
        <w:rPr>
          <w:rFonts w:ascii="Arial" w:hAnsi="Arial" w:cs="Arial"/>
          <w:sz w:val="20"/>
          <w:lang w:val="en-US"/>
        </w:rPr>
        <w:t xml:space="preserve">to work successfully with high standards of </w:t>
      </w:r>
      <w:r w:rsidR="006F7C65" w:rsidRPr="001434C1">
        <w:rPr>
          <w:rFonts w:ascii="Arial" w:hAnsi="Arial" w:cs="Arial"/>
          <w:sz w:val="20"/>
          <w:lang w:val="en-US"/>
        </w:rPr>
        <w:t>client care, enthusiastically</w:t>
      </w:r>
      <w:r w:rsidRPr="001434C1">
        <w:rPr>
          <w:rFonts w:ascii="Arial" w:hAnsi="Arial" w:cs="Arial"/>
          <w:sz w:val="20"/>
          <w:lang w:val="en-US"/>
        </w:rPr>
        <w:t xml:space="preserve"> imaginatively, efficiently, accurately, tenaciously, conscientiously, profitably and with attention to detail as part of our team;</w:t>
      </w:r>
    </w:p>
    <w:p w14:paraId="5177CB1D" w14:textId="184864B2" w:rsidR="00EE0860" w:rsidRPr="001434C1" w:rsidRDefault="00EE0860" w:rsidP="001434C1">
      <w:pPr>
        <w:pStyle w:val="ListParagraph"/>
        <w:numPr>
          <w:ilvl w:val="0"/>
          <w:numId w:val="23"/>
        </w:numPr>
        <w:ind w:left="360"/>
        <w:jc w:val="both"/>
        <w:rPr>
          <w:rFonts w:ascii="Arial" w:hAnsi="Arial" w:cs="Arial"/>
          <w:sz w:val="20"/>
          <w:lang w:val="en-US"/>
        </w:rPr>
      </w:pPr>
      <w:r w:rsidRPr="001434C1">
        <w:rPr>
          <w:rFonts w:ascii="Arial" w:hAnsi="Arial" w:cs="Arial"/>
          <w:sz w:val="20"/>
          <w:lang w:val="en-US"/>
        </w:rPr>
        <w:t>to identify and act on opportunities to expand and develop the firm’s casework</w:t>
      </w:r>
    </w:p>
    <w:p w14:paraId="7BB7E9BA" w14:textId="629F04DE" w:rsidR="00EE0860" w:rsidRPr="001434C1" w:rsidRDefault="00EE0860" w:rsidP="001434C1">
      <w:pPr>
        <w:pStyle w:val="ListParagraph"/>
        <w:numPr>
          <w:ilvl w:val="0"/>
          <w:numId w:val="23"/>
        </w:numPr>
        <w:ind w:left="360"/>
        <w:jc w:val="both"/>
        <w:rPr>
          <w:rFonts w:ascii="Arial" w:hAnsi="Arial" w:cs="Arial"/>
          <w:sz w:val="20"/>
          <w:lang w:val="en-US"/>
        </w:rPr>
      </w:pPr>
      <w:r w:rsidRPr="001434C1">
        <w:rPr>
          <w:rFonts w:ascii="Arial" w:hAnsi="Arial" w:cs="Arial"/>
          <w:sz w:val="20"/>
          <w:lang w:val="en-US"/>
        </w:rPr>
        <w:t xml:space="preserve">to take steps to promote the </w:t>
      </w:r>
      <w:r w:rsidR="006F7C65" w:rsidRPr="001434C1">
        <w:rPr>
          <w:rFonts w:ascii="Arial" w:hAnsi="Arial" w:cs="Arial"/>
          <w:sz w:val="20"/>
          <w:lang w:val="en-US"/>
        </w:rPr>
        <w:t>firm’s</w:t>
      </w:r>
      <w:r w:rsidRPr="001434C1">
        <w:rPr>
          <w:rFonts w:ascii="Arial" w:hAnsi="Arial" w:cs="Arial"/>
          <w:sz w:val="20"/>
          <w:lang w:val="en-US"/>
        </w:rPr>
        <w:t xml:space="preserve"> work as </w:t>
      </w:r>
      <w:r w:rsidR="006F7C65" w:rsidRPr="001434C1">
        <w:rPr>
          <w:rFonts w:ascii="Arial" w:hAnsi="Arial" w:cs="Arial"/>
          <w:sz w:val="20"/>
          <w:lang w:val="en-US"/>
        </w:rPr>
        <w:t>appropriate,</w:t>
      </w:r>
      <w:r w:rsidRPr="001434C1">
        <w:rPr>
          <w:rFonts w:ascii="Arial" w:hAnsi="Arial" w:cs="Arial"/>
          <w:sz w:val="20"/>
          <w:lang w:val="en-US"/>
        </w:rPr>
        <w:t xml:space="preserve"> including attending external meetings </w:t>
      </w:r>
    </w:p>
    <w:p w14:paraId="598E8EBD" w14:textId="592FD72B" w:rsidR="00EE0860" w:rsidRPr="001434C1" w:rsidRDefault="00EE0860" w:rsidP="001434C1">
      <w:pPr>
        <w:pStyle w:val="ListParagraph"/>
        <w:numPr>
          <w:ilvl w:val="0"/>
          <w:numId w:val="23"/>
        </w:numPr>
        <w:ind w:left="360"/>
        <w:jc w:val="both"/>
        <w:rPr>
          <w:rFonts w:ascii="Arial" w:hAnsi="Arial" w:cs="Arial"/>
          <w:sz w:val="20"/>
          <w:lang w:val="en-US"/>
        </w:rPr>
      </w:pPr>
      <w:r w:rsidRPr="001434C1">
        <w:rPr>
          <w:rFonts w:ascii="Arial" w:hAnsi="Arial" w:cs="Arial"/>
          <w:sz w:val="20"/>
          <w:lang w:val="en-US"/>
        </w:rPr>
        <w:t>to instruct and manage the work of counsel experts and agents within the firm’s written procedures.</w:t>
      </w:r>
    </w:p>
    <w:p w14:paraId="4D06C067" w14:textId="108A8329" w:rsidR="00EE0860" w:rsidRPr="001434C1" w:rsidRDefault="00EE0860" w:rsidP="001434C1">
      <w:pPr>
        <w:pStyle w:val="ListParagraph"/>
        <w:numPr>
          <w:ilvl w:val="0"/>
          <w:numId w:val="23"/>
        </w:numPr>
        <w:ind w:left="360"/>
        <w:jc w:val="both"/>
        <w:rPr>
          <w:rFonts w:ascii="Arial" w:hAnsi="Arial" w:cs="Arial"/>
          <w:sz w:val="20"/>
          <w:lang w:val="en-US"/>
        </w:rPr>
      </w:pPr>
      <w:r w:rsidRPr="001434C1">
        <w:rPr>
          <w:rFonts w:ascii="Arial" w:hAnsi="Arial" w:cs="Arial"/>
          <w:sz w:val="20"/>
          <w:lang w:val="en-US"/>
        </w:rPr>
        <w:t>to keep the firm’s diaries and other central records up to date.</w:t>
      </w:r>
    </w:p>
    <w:p w14:paraId="170FFDCC" w14:textId="3C8EFDC0" w:rsidR="00EE0860" w:rsidRPr="001434C1" w:rsidRDefault="00EE0860" w:rsidP="001434C1">
      <w:pPr>
        <w:pStyle w:val="ListParagraph"/>
        <w:numPr>
          <w:ilvl w:val="0"/>
          <w:numId w:val="23"/>
        </w:numPr>
        <w:ind w:left="360"/>
        <w:jc w:val="both"/>
        <w:rPr>
          <w:rFonts w:ascii="Arial" w:hAnsi="Arial" w:cs="Arial"/>
          <w:sz w:val="20"/>
          <w:lang w:val="en-US"/>
        </w:rPr>
      </w:pPr>
      <w:r w:rsidRPr="001434C1">
        <w:rPr>
          <w:rFonts w:ascii="Arial" w:hAnsi="Arial" w:cs="Arial"/>
          <w:sz w:val="20"/>
          <w:lang w:val="en-US"/>
        </w:rPr>
        <w:t>to record time spent on casework</w:t>
      </w:r>
    </w:p>
    <w:p w14:paraId="5B882E6F" w14:textId="77777777" w:rsidR="00EE0860" w:rsidRPr="00EF2855" w:rsidRDefault="00EE0860" w:rsidP="001434C1">
      <w:pPr>
        <w:rPr>
          <w:rFonts w:ascii="Arial" w:hAnsi="Arial" w:cs="Arial"/>
          <w:sz w:val="20"/>
          <w:lang w:val="en-US"/>
        </w:rPr>
      </w:pPr>
    </w:p>
    <w:p w14:paraId="126A426D" w14:textId="77777777" w:rsidR="00EE0860" w:rsidRPr="001434C1" w:rsidRDefault="00EE0860" w:rsidP="001434C1">
      <w:pPr>
        <w:pStyle w:val="ListParagraph"/>
        <w:ind w:left="360"/>
        <w:rPr>
          <w:rFonts w:ascii="Arial" w:hAnsi="Arial" w:cs="Arial"/>
          <w:i/>
          <w:sz w:val="20"/>
          <w:lang w:val="en-US"/>
        </w:rPr>
      </w:pPr>
      <w:r w:rsidRPr="001434C1">
        <w:rPr>
          <w:rFonts w:ascii="Arial" w:hAnsi="Arial" w:cs="Arial"/>
          <w:i/>
          <w:sz w:val="20"/>
          <w:lang w:val="en-US"/>
        </w:rPr>
        <w:t>(b) Administration</w:t>
      </w:r>
    </w:p>
    <w:p w14:paraId="11830ADE" w14:textId="045A7804" w:rsidR="00EE0860" w:rsidRPr="001434C1" w:rsidRDefault="00EE0860" w:rsidP="001434C1">
      <w:pPr>
        <w:pStyle w:val="ListParagraph"/>
        <w:numPr>
          <w:ilvl w:val="0"/>
          <w:numId w:val="23"/>
        </w:numPr>
        <w:ind w:left="360"/>
        <w:rPr>
          <w:rFonts w:ascii="Arial" w:hAnsi="Arial" w:cs="Arial"/>
          <w:sz w:val="20"/>
          <w:lang w:val="en-US"/>
        </w:rPr>
      </w:pPr>
      <w:r w:rsidRPr="001434C1">
        <w:rPr>
          <w:rFonts w:ascii="Arial" w:hAnsi="Arial" w:cs="Arial"/>
          <w:sz w:val="20"/>
          <w:lang w:val="en-US"/>
        </w:rPr>
        <w:t>to attend staff meetings</w:t>
      </w:r>
    </w:p>
    <w:p w14:paraId="6B44B41F" w14:textId="28B07052" w:rsidR="00EE0860" w:rsidRPr="001434C1" w:rsidRDefault="00EE0860" w:rsidP="001434C1">
      <w:pPr>
        <w:pStyle w:val="ListParagraph"/>
        <w:numPr>
          <w:ilvl w:val="0"/>
          <w:numId w:val="23"/>
        </w:numPr>
        <w:ind w:left="360"/>
        <w:rPr>
          <w:rFonts w:ascii="Arial" w:hAnsi="Arial" w:cs="Arial"/>
          <w:sz w:val="20"/>
          <w:lang w:val="en-US"/>
        </w:rPr>
      </w:pPr>
      <w:r w:rsidRPr="001434C1">
        <w:rPr>
          <w:rFonts w:ascii="Arial" w:hAnsi="Arial" w:cs="Arial"/>
          <w:sz w:val="20"/>
          <w:lang w:val="en-US"/>
        </w:rPr>
        <w:t>to assist or supervising other staff members on cases, and taking part in the non-case based work of the firm, as appropriate; to deal appropriately with the money of the firm, its clients and the Legal Aid Fund.</w:t>
      </w:r>
    </w:p>
    <w:p w14:paraId="45BF026C" w14:textId="712CB620" w:rsidR="00EE0860" w:rsidRPr="001434C1" w:rsidRDefault="00EE0860" w:rsidP="001434C1">
      <w:pPr>
        <w:pStyle w:val="ListParagraph"/>
        <w:numPr>
          <w:ilvl w:val="0"/>
          <w:numId w:val="23"/>
        </w:numPr>
        <w:ind w:left="360"/>
        <w:rPr>
          <w:rFonts w:ascii="Arial" w:hAnsi="Arial" w:cs="Arial"/>
          <w:sz w:val="20"/>
          <w:lang w:val="en-US"/>
        </w:rPr>
      </w:pPr>
      <w:r w:rsidRPr="001434C1">
        <w:rPr>
          <w:rFonts w:ascii="Arial" w:hAnsi="Arial" w:cs="Arial"/>
          <w:sz w:val="20"/>
          <w:lang w:val="en-US"/>
        </w:rPr>
        <w:t>to maintain proper accounting records</w:t>
      </w:r>
    </w:p>
    <w:p w14:paraId="4BCCB822" w14:textId="77777777" w:rsidR="00EE0860" w:rsidRPr="00EF2855" w:rsidRDefault="00EE0860" w:rsidP="00EE0860">
      <w:pPr>
        <w:rPr>
          <w:rFonts w:ascii="Arial" w:hAnsi="Arial" w:cs="Arial"/>
          <w:b/>
          <w:sz w:val="22"/>
          <w:szCs w:val="22"/>
          <w:lang w:val="en-US"/>
        </w:rPr>
      </w:pPr>
    </w:p>
    <w:p w14:paraId="07C0D476" w14:textId="77777777" w:rsidR="00EE0860" w:rsidRPr="00EF2855" w:rsidRDefault="00EE0860" w:rsidP="00EE0860">
      <w:pPr>
        <w:rPr>
          <w:rFonts w:ascii="Arial" w:hAnsi="Arial" w:cs="Arial"/>
          <w:b/>
          <w:sz w:val="22"/>
          <w:szCs w:val="22"/>
          <w:lang w:val="en-US"/>
        </w:rPr>
      </w:pPr>
      <w:r w:rsidRPr="00EF2855">
        <w:rPr>
          <w:rFonts w:ascii="Arial" w:hAnsi="Arial" w:cs="Arial"/>
          <w:b/>
          <w:sz w:val="22"/>
          <w:szCs w:val="22"/>
          <w:lang w:val="en-US"/>
        </w:rPr>
        <w:t>3. To Whom Responsible</w:t>
      </w:r>
    </w:p>
    <w:p w14:paraId="0BA359C2" w14:textId="77777777" w:rsidR="00EE0860" w:rsidRPr="00EF2855" w:rsidRDefault="00EE0860" w:rsidP="00EE0860">
      <w:pPr>
        <w:rPr>
          <w:rFonts w:ascii="Arial" w:hAnsi="Arial" w:cs="Arial"/>
          <w:sz w:val="22"/>
          <w:szCs w:val="22"/>
          <w:lang w:val="en-US"/>
        </w:rPr>
      </w:pPr>
    </w:p>
    <w:p w14:paraId="14B7255F" w14:textId="77777777" w:rsidR="00EE0860" w:rsidRDefault="00EE0860" w:rsidP="00EE0860">
      <w:pPr>
        <w:rPr>
          <w:rFonts w:ascii="Arial" w:hAnsi="Arial" w:cs="Arial"/>
          <w:sz w:val="20"/>
          <w:lang w:val="en-US"/>
        </w:rPr>
      </w:pPr>
      <w:r w:rsidRPr="00EF2855">
        <w:rPr>
          <w:rFonts w:ascii="Arial" w:hAnsi="Arial" w:cs="Arial"/>
          <w:sz w:val="20"/>
          <w:lang w:val="en-US"/>
        </w:rPr>
        <w:t>In relation to all casework and administrative matters, the Partners. In relation to all employment matters, the Staff Partner in the first instance.</w:t>
      </w:r>
    </w:p>
    <w:p w14:paraId="6D67C98D" w14:textId="77777777" w:rsidR="008113B4" w:rsidRPr="00EF2855" w:rsidRDefault="008113B4" w:rsidP="00EE0860">
      <w:pPr>
        <w:rPr>
          <w:rFonts w:ascii="Arial" w:hAnsi="Arial" w:cs="Arial"/>
          <w:sz w:val="20"/>
          <w:lang w:val="en-US"/>
        </w:rPr>
      </w:pPr>
    </w:p>
    <w:p w14:paraId="3D152B43" w14:textId="77777777" w:rsidR="00EE0860" w:rsidRPr="00EF2855" w:rsidRDefault="00EE0860" w:rsidP="00D64378">
      <w:pPr>
        <w:widowControl w:val="0"/>
        <w:autoSpaceDE w:val="0"/>
        <w:autoSpaceDN w:val="0"/>
        <w:adjustRightInd w:val="0"/>
        <w:spacing w:line="239" w:lineRule="auto"/>
        <w:ind w:right="51"/>
        <w:jc w:val="both"/>
        <w:rPr>
          <w:rFonts w:ascii="Arial" w:hAnsi="Arial" w:cs="Arial"/>
          <w:sz w:val="22"/>
          <w:szCs w:val="22"/>
        </w:rPr>
      </w:pPr>
    </w:p>
    <w:p w14:paraId="2AF406EB" w14:textId="77777777" w:rsidR="00D64378" w:rsidRPr="00EF2855" w:rsidRDefault="00D64378" w:rsidP="00D64378">
      <w:pPr>
        <w:shd w:val="clear" w:color="auto" w:fill="D9D9D9"/>
        <w:jc w:val="center"/>
        <w:rPr>
          <w:rFonts w:ascii="Arial" w:hAnsi="Arial" w:cs="Arial"/>
          <w:b/>
          <w:sz w:val="22"/>
          <w:szCs w:val="22"/>
        </w:rPr>
      </w:pPr>
      <w:r w:rsidRPr="00EF2855">
        <w:rPr>
          <w:rFonts w:ascii="Arial" w:hAnsi="Arial" w:cs="Arial"/>
          <w:b/>
          <w:sz w:val="22"/>
          <w:szCs w:val="22"/>
        </w:rPr>
        <w:t>Person specifications</w:t>
      </w:r>
    </w:p>
    <w:p w14:paraId="5D3AB1C8" w14:textId="77777777" w:rsidR="008E0D61" w:rsidRPr="00EF2855" w:rsidRDefault="008E0D61" w:rsidP="008E0D61">
      <w:pPr>
        <w:jc w:val="both"/>
        <w:rPr>
          <w:rFonts w:ascii="Arial" w:hAnsi="Arial" w:cs="Arial"/>
          <w:sz w:val="22"/>
          <w:szCs w:val="22"/>
          <w:lang w:eastAsia="en-GB"/>
        </w:rPr>
      </w:pPr>
    </w:p>
    <w:p w14:paraId="7893BDBF" w14:textId="4B38A64D" w:rsidR="00D64378" w:rsidRPr="00EF2855" w:rsidRDefault="00D64378" w:rsidP="00D64378">
      <w:pPr>
        <w:rPr>
          <w:rFonts w:ascii="Arial" w:hAnsi="Arial" w:cs="Arial"/>
          <w:b/>
          <w:sz w:val="22"/>
          <w:szCs w:val="22"/>
        </w:rPr>
      </w:pPr>
      <w:r w:rsidRPr="00EF2855">
        <w:rPr>
          <w:rFonts w:ascii="Arial" w:hAnsi="Arial" w:cs="Arial"/>
          <w:b/>
          <w:sz w:val="22"/>
          <w:szCs w:val="22"/>
        </w:rPr>
        <w:t>Essential:</w:t>
      </w:r>
    </w:p>
    <w:p w14:paraId="1F96ED09" w14:textId="77777777" w:rsidR="008F1A0C" w:rsidRDefault="008F1A0C" w:rsidP="008F1A0C">
      <w:pPr>
        <w:jc w:val="both"/>
        <w:rPr>
          <w:rFonts w:ascii="Arial" w:hAnsi="Arial" w:cs="Arial"/>
          <w:sz w:val="22"/>
          <w:szCs w:val="22"/>
          <w:lang w:eastAsia="en-GB"/>
        </w:rPr>
      </w:pPr>
      <w:bookmarkStart w:id="0" w:name="_Hlk57014158"/>
    </w:p>
    <w:p w14:paraId="464DD521" w14:textId="77777777" w:rsidR="008F1A0C" w:rsidRPr="00685E56" w:rsidRDefault="008F1A0C" w:rsidP="008F1A0C">
      <w:pPr>
        <w:jc w:val="both"/>
        <w:rPr>
          <w:rFonts w:ascii="Arial" w:hAnsi="Arial" w:cs="Arial"/>
          <w:sz w:val="22"/>
          <w:szCs w:val="22"/>
          <w:lang w:eastAsia="en-GB"/>
        </w:rPr>
      </w:pPr>
      <w:r w:rsidRPr="00685E56">
        <w:rPr>
          <w:rFonts w:ascii="Arial" w:hAnsi="Arial" w:cs="Arial"/>
          <w:sz w:val="22"/>
          <w:szCs w:val="22"/>
          <w:lang w:eastAsia="en-GB"/>
        </w:rPr>
        <w:t xml:space="preserve">  </w:t>
      </w:r>
    </w:p>
    <w:p w14:paraId="201AF17E" w14:textId="77777777" w:rsidR="0082001D" w:rsidRPr="009203E2" w:rsidRDefault="0082001D" w:rsidP="0082001D">
      <w:pPr>
        <w:pStyle w:val="ListParagraph"/>
        <w:numPr>
          <w:ilvl w:val="0"/>
          <w:numId w:val="18"/>
        </w:numPr>
        <w:rPr>
          <w:rFonts w:ascii="Arial" w:hAnsi="Arial" w:cs="Arial"/>
          <w:sz w:val="20"/>
          <w:lang w:eastAsia="en-GB"/>
        </w:rPr>
      </w:pPr>
      <w:r w:rsidRPr="009203E2">
        <w:rPr>
          <w:rFonts w:ascii="Arial" w:hAnsi="Arial" w:cs="Arial"/>
          <w:sz w:val="20"/>
          <w:lang w:eastAsia="en-GB"/>
        </w:rPr>
        <w:t xml:space="preserve">NQ solicitor or have undertaken SQE exams and are in the process of qualifying as a solicitor in the next few months. </w:t>
      </w:r>
    </w:p>
    <w:p w14:paraId="53674B31" w14:textId="1A8BBDB5" w:rsidR="0082001D" w:rsidRPr="009203E2" w:rsidRDefault="0082001D" w:rsidP="0082001D">
      <w:pPr>
        <w:pStyle w:val="ListParagraph"/>
        <w:numPr>
          <w:ilvl w:val="0"/>
          <w:numId w:val="18"/>
        </w:numPr>
        <w:rPr>
          <w:rFonts w:ascii="Arial" w:hAnsi="Arial" w:cs="Arial"/>
          <w:sz w:val="20"/>
          <w:lang w:eastAsia="en-GB"/>
        </w:rPr>
      </w:pPr>
      <w:r w:rsidRPr="009203E2">
        <w:rPr>
          <w:rFonts w:ascii="Arial" w:hAnsi="Arial" w:cs="Arial"/>
          <w:sz w:val="20"/>
          <w:lang w:eastAsia="en-GB"/>
        </w:rPr>
        <w:t>Accreditation under IAAS at Level 2; or OISC level 3; or have worked in immigration practice, all with case-responsibility experience</w:t>
      </w:r>
    </w:p>
    <w:p w14:paraId="6D55EA00" w14:textId="77777777" w:rsidR="0082001D" w:rsidRPr="009203E2" w:rsidRDefault="0082001D" w:rsidP="0082001D">
      <w:pPr>
        <w:pStyle w:val="ListParagraph"/>
        <w:numPr>
          <w:ilvl w:val="0"/>
          <w:numId w:val="18"/>
        </w:numPr>
        <w:rPr>
          <w:rFonts w:ascii="Arial" w:hAnsi="Arial" w:cs="Arial"/>
          <w:sz w:val="20"/>
          <w:lang w:eastAsia="en-GB"/>
        </w:rPr>
      </w:pPr>
      <w:r w:rsidRPr="009203E2">
        <w:rPr>
          <w:rFonts w:ascii="Arial" w:hAnsi="Arial" w:cs="Arial"/>
          <w:sz w:val="20"/>
          <w:lang w:eastAsia="en-GB"/>
        </w:rPr>
        <w:t>Assimilation of issues and identifying legal problems</w:t>
      </w:r>
    </w:p>
    <w:p w14:paraId="13FF043A" w14:textId="77777777" w:rsidR="0082001D" w:rsidRPr="009203E2" w:rsidRDefault="0082001D" w:rsidP="0082001D">
      <w:pPr>
        <w:pStyle w:val="ListParagraph"/>
        <w:numPr>
          <w:ilvl w:val="0"/>
          <w:numId w:val="18"/>
        </w:numPr>
        <w:rPr>
          <w:rFonts w:ascii="Arial" w:hAnsi="Arial" w:cs="Arial"/>
          <w:sz w:val="20"/>
          <w:lang w:eastAsia="en-GB"/>
        </w:rPr>
      </w:pPr>
      <w:r w:rsidRPr="009203E2">
        <w:rPr>
          <w:rFonts w:ascii="Arial" w:hAnsi="Arial" w:cs="Arial"/>
          <w:sz w:val="20"/>
          <w:lang w:eastAsia="en-GB"/>
        </w:rPr>
        <w:t>Ability to draft letters before claim and letters of claim</w:t>
      </w:r>
    </w:p>
    <w:p w14:paraId="1A182B33" w14:textId="38FC473E" w:rsidR="00CF101E" w:rsidRPr="009203E2" w:rsidRDefault="00CF101E" w:rsidP="00CF101E">
      <w:pPr>
        <w:pStyle w:val="ListParagraph"/>
        <w:numPr>
          <w:ilvl w:val="0"/>
          <w:numId w:val="18"/>
        </w:numPr>
        <w:rPr>
          <w:rFonts w:ascii="Arial" w:hAnsi="Arial" w:cs="Arial"/>
          <w:sz w:val="20"/>
          <w:lang w:eastAsia="en-GB"/>
        </w:rPr>
      </w:pPr>
      <w:r w:rsidRPr="009203E2">
        <w:rPr>
          <w:rFonts w:ascii="Arial" w:hAnsi="Arial" w:cs="Arial"/>
          <w:sz w:val="20"/>
          <w:lang w:eastAsia="en-GB"/>
        </w:rPr>
        <w:t>A commitment to the aims and values of the firm</w:t>
      </w:r>
    </w:p>
    <w:p w14:paraId="2C3E0E28" w14:textId="77777777" w:rsidR="00CF101E" w:rsidRPr="009203E2" w:rsidRDefault="00CF101E" w:rsidP="00CF101E">
      <w:pPr>
        <w:pStyle w:val="ListParagraph"/>
        <w:numPr>
          <w:ilvl w:val="0"/>
          <w:numId w:val="18"/>
        </w:numPr>
        <w:rPr>
          <w:rFonts w:ascii="Arial" w:hAnsi="Arial" w:cs="Arial"/>
          <w:sz w:val="20"/>
          <w:lang w:eastAsia="en-GB"/>
        </w:rPr>
      </w:pPr>
      <w:r w:rsidRPr="009203E2">
        <w:rPr>
          <w:rFonts w:ascii="Arial" w:hAnsi="Arial" w:cs="Arial"/>
          <w:sz w:val="20"/>
          <w:lang w:eastAsia="en-GB"/>
        </w:rPr>
        <w:t>Experience of successfully running a litigation caseload of claimant public law / human rights challenges</w:t>
      </w:r>
    </w:p>
    <w:p w14:paraId="63B1EB12" w14:textId="77777777" w:rsidR="00CF101E" w:rsidRPr="009203E2" w:rsidRDefault="00CF101E" w:rsidP="00CF101E">
      <w:pPr>
        <w:pStyle w:val="ListParagraph"/>
        <w:numPr>
          <w:ilvl w:val="0"/>
          <w:numId w:val="18"/>
        </w:numPr>
        <w:rPr>
          <w:rFonts w:ascii="Arial" w:hAnsi="Arial" w:cs="Arial"/>
          <w:sz w:val="20"/>
          <w:lang w:eastAsia="en-GB"/>
        </w:rPr>
      </w:pPr>
      <w:r w:rsidRPr="009203E2">
        <w:rPr>
          <w:rFonts w:ascii="Arial" w:hAnsi="Arial" w:cs="Arial"/>
          <w:sz w:val="20"/>
          <w:lang w:eastAsia="en-GB"/>
        </w:rPr>
        <w:t>Experience in at least one of DPG’s key public law practice areas</w:t>
      </w:r>
    </w:p>
    <w:bookmarkEnd w:id="0"/>
    <w:p w14:paraId="3B9409E0" w14:textId="57BBD306" w:rsidR="00CF101E" w:rsidRPr="009203E2" w:rsidRDefault="00CF101E" w:rsidP="00CF101E">
      <w:pPr>
        <w:pStyle w:val="ListParagraph"/>
        <w:numPr>
          <w:ilvl w:val="0"/>
          <w:numId w:val="18"/>
        </w:numPr>
        <w:rPr>
          <w:rFonts w:ascii="Arial" w:hAnsi="Arial" w:cs="Arial"/>
          <w:sz w:val="20"/>
          <w:lang w:eastAsia="en-GB"/>
        </w:rPr>
      </w:pPr>
      <w:r w:rsidRPr="009203E2">
        <w:rPr>
          <w:rFonts w:ascii="Arial" w:hAnsi="Arial" w:cs="Arial"/>
          <w:sz w:val="20"/>
          <w:lang w:eastAsia="en-GB"/>
        </w:rPr>
        <w:t>Ability to use initiative at work, both in casework but also to improve the organisation you were working for</w:t>
      </w:r>
    </w:p>
    <w:p w14:paraId="5B9B7DA5" w14:textId="772A64C0" w:rsidR="006B4F5D" w:rsidRPr="009203E2" w:rsidRDefault="006B4F5D" w:rsidP="00CF101E">
      <w:pPr>
        <w:pStyle w:val="ListParagraph"/>
        <w:numPr>
          <w:ilvl w:val="0"/>
          <w:numId w:val="18"/>
        </w:numPr>
        <w:rPr>
          <w:rFonts w:ascii="Arial" w:hAnsi="Arial" w:cs="Arial"/>
          <w:sz w:val="20"/>
          <w:lang w:eastAsia="en-GB"/>
        </w:rPr>
      </w:pPr>
      <w:r w:rsidRPr="009203E2">
        <w:rPr>
          <w:rFonts w:ascii="Arial" w:hAnsi="Arial" w:cs="Arial"/>
          <w:sz w:val="20"/>
          <w:lang w:eastAsia="en-GB"/>
        </w:rPr>
        <w:t>Ability to meet the person specification</w:t>
      </w:r>
    </w:p>
    <w:p w14:paraId="5A42D74F" w14:textId="05D09025" w:rsidR="0034364D" w:rsidRPr="009203E2" w:rsidRDefault="0034364D" w:rsidP="009D4D34">
      <w:pPr>
        <w:pStyle w:val="ListParagraph"/>
        <w:numPr>
          <w:ilvl w:val="0"/>
          <w:numId w:val="18"/>
        </w:numPr>
        <w:rPr>
          <w:rFonts w:ascii="Arial" w:hAnsi="Arial" w:cs="Arial"/>
          <w:color w:val="000000"/>
          <w:sz w:val="20"/>
        </w:rPr>
      </w:pPr>
      <w:r w:rsidRPr="009203E2">
        <w:rPr>
          <w:rFonts w:ascii="Arial" w:hAnsi="Arial" w:cs="Arial"/>
          <w:color w:val="000000"/>
          <w:sz w:val="20"/>
        </w:rPr>
        <w:t>History of meeting fee and time targets</w:t>
      </w:r>
    </w:p>
    <w:p w14:paraId="130C53A2" w14:textId="77777777" w:rsidR="00D64378" w:rsidRPr="00EF2855" w:rsidRDefault="00D64378" w:rsidP="00D64378">
      <w:pPr>
        <w:rPr>
          <w:rFonts w:ascii="Arial" w:hAnsi="Arial" w:cs="Arial"/>
          <w:b/>
          <w:color w:val="000000"/>
          <w:sz w:val="22"/>
          <w:szCs w:val="22"/>
        </w:rPr>
      </w:pPr>
    </w:p>
    <w:p w14:paraId="5AF12B24" w14:textId="74738B63" w:rsidR="00D64378" w:rsidRPr="00EF2855" w:rsidRDefault="00BE2E9B" w:rsidP="00D64378">
      <w:pPr>
        <w:rPr>
          <w:rFonts w:ascii="Arial" w:hAnsi="Arial" w:cs="Arial"/>
          <w:b/>
          <w:color w:val="000000"/>
          <w:sz w:val="22"/>
          <w:szCs w:val="22"/>
        </w:rPr>
      </w:pPr>
      <w:r w:rsidRPr="00EF2855">
        <w:rPr>
          <w:rFonts w:ascii="Arial" w:hAnsi="Arial" w:cs="Arial"/>
          <w:b/>
          <w:sz w:val="22"/>
          <w:szCs w:val="22"/>
          <w:lang w:eastAsia="en-GB"/>
        </w:rPr>
        <w:t>Advantageous but not essential</w:t>
      </w:r>
      <w:r w:rsidR="00D64378" w:rsidRPr="00EF2855">
        <w:rPr>
          <w:rFonts w:ascii="Arial" w:hAnsi="Arial" w:cs="Arial"/>
          <w:b/>
          <w:color w:val="000000"/>
          <w:sz w:val="22"/>
          <w:szCs w:val="22"/>
        </w:rPr>
        <w:t>:</w:t>
      </w:r>
    </w:p>
    <w:p w14:paraId="0FB73ACC" w14:textId="143D2637" w:rsidR="005C15D2" w:rsidRPr="00EF2855" w:rsidRDefault="005C15D2" w:rsidP="00D64378">
      <w:pPr>
        <w:rPr>
          <w:rFonts w:ascii="Arial" w:hAnsi="Arial" w:cs="Arial"/>
          <w:b/>
          <w:color w:val="000000"/>
          <w:sz w:val="22"/>
          <w:szCs w:val="22"/>
        </w:rPr>
      </w:pPr>
    </w:p>
    <w:p w14:paraId="2EFA46D9" w14:textId="77777777" w:rsidR="0057229A" w:rsidRPr="00EF2855" w:rsidRDefault="0057229A" w:rsidP="0057229A">
      <w:pPr>
        <w:pStyle w:val="ListParagraph"/>
        <w:numPr>
          <w:ilvl w:val="0"/>
          <w:numId w:val="19"/>
        </w:numPr>
        <w:rPr>
          <w:rFonts w:ascii="Arial" w:hAnsi="Arial" w:cs="Arial"/>
          <w:sz w:val="20"/>
          <w:lang w:eastAsia="en-GB"/>
        </w:rPr>
      </w:pPr>
      <w:r w:rsidRPr="00EF2855">
        <w:rPr>
          <w:rFonts w:ascii="Arial" w:hAnsi="Arial" w:cs="Arial"/>
          <w:sz w:val="20"/>
          <w:lang w:eastAsia="en-GB"/>
        </w:rPr>
        <w:t>A proven record of innovating in litigation in order to promote the interests of clients and client groups</w:t>
      </w:r>
    </w:p>
    <w:p w14:paraId="527CC866" w14:textId="77777777" w:rsidR="0057229A" w:rsidRPr="00EF2855" w:rsidRDefault="0057229A" w:rsidP="0057229A">
      <w:pPr>
        <w:pStyle w:val="ListParagraph"/>
        <w:numPr>
          <w:ilvl w:val="0"/>
          <w:numId w:val="19"/>
        </w:numPr>
        <w:rPr>
          <w:rFonts w:ascii="Arial" w:hAnsi="Arial" w:cs="Arial"/>
          <w:sz w:val="20"/>
          <w:lang w:eastAsia="en-GB"/>
        </w:rPr>
      </w:pPr>
      <w:r w:rsidRPr="00EF2855">
        <w:rPr>
          <w:rFonts w:ascii="Arial" w:hAnsi="Arial" w:cs="Arial"/>
          <w:sz w:val="20"/>
          <w:lang w:eastAsia="en-GB"/>
        </w:rPr>
        <w:t>Experience of running strategic public law litigation  </w:t>
      </w:r>
    </w:p>
    <w:p w14:paraId="1820DB88" w14:textId="77777777" w:rsidR="0057229A" w:rsidRPr="00EF2855" w:rsidRDefault="0057229A" w:rsidP="0057229A">
      <w:pPr>
        <w:pStyle w:val="ListParagraph"/>
        <w:numPr>
          <w:ilvl w:val="0"/>
          <w:numId w:val="19"/>
        </w:numPr>
        <w:rPr>
          <w:rFonts w:ascii="Arial" w:hAnsi="Arial" w:cs="Arial"/>
          <w:sz w:val="20"/>
          <w:lang w:eastAsia="en-GB"/>
        </w:rPr>
      </w:pPr>
      <w:r w:rsidRPr="00EF2855">
        <w:rPr>
          <w:rFonts w:ascii="Arial" w:hAnsi="Arial" w:cs="Arial"/>
          <w:sz w:val="20"/>
          <w:lang w:eastAsia="en-GB"/>
        </w:rPr>
        <w:t xml:space="preserve">Experience of running civil claims </w:t>
      </w:r>
    </w:p>
    <w:p w14:paraId="3F92A827" w14:textId="5DCD562D" w:rsidR="0057229A" w:rsidRPr="00EF2855" w:rsidRDefault="0057229A" w:rsidP="0057229A">
      <w:pPr>
        <w:pStyle w:val="ListParagraph"/>
        <w:numPr>
          <w:ilvl w:val="0"/>
          <w:numId w:val="19"/>
        </w:numPr>
        <w:rPr>
          <w:rFonts w:ascii="Arial" w:hAnsi="Arial" w:cs="Arial"/>
          <w:sz w:val="20"/>
          <w:lang w:eastAsia="en-GB"/>
        </w:rPr>
      </w:pPr>
      <w:r w:rsidRPr="00EF2855">
        <w:rPr>
          <w:rFonts w:ascii="Arial" w:hAnsi="Arial" w:cs="Arial"/>
          <w:sz w:val="20"/>
          <w:lang w:eastAsia="en-GB"/>
        </w:rPr>
        <w:t>Experience of working in a legal aid practice and ensuring that the work is financially sustainable</w:t>
      </w:r>
    </w:p>
    <w:p w14:paraId="296FEDDE" w14:textId="0A5323BF" w:rsidR="00DF5E17" w:rsidRPr="00EF2855" w:rsidRDefault="00DF5E17" w:rsidP="00DF5E17">
      <w:pPr>
        <w:rPr>
          <w:rFonts w:ascii="Arial" w:hAnsi="Arial" w:cs="Arial"/>
          <w:sz w:val="20"/>
          <w:lang w:eastAsia="en-GB"/>
        </w:rPr>
      </w:pPr>
    </w:p>
    <w:p w14:paraId="40093218" w14:textId="77777777" w:rsidR="001A4E0D" w:rsidRPr="00EF2855" w:rsidRDefault="001A4E0D" w:rsidP="00C37E10">
      <w:pPr>
        <w:jc w:val="both"/>
        <w:rPr>
          <w:rFonts w:ascii="Arial" w:hAnsi="Arial" w:cs="Arial"/>
          <w:i/>
          <w:sz w:val="22"/>
          <w:szCs w:val="22"/>
        </w:rPr>
      </w:pPr>
    </w:p>
    <w:p w14:paraId="3BD39BA9" w14:textId="77777777" w:rsidR="00E37D92" w:rsidRPr="00EF2855" w:rsidRDefault="00E37D92" w:rsidP="00CB5051">
      <w:pPr>
        <w:shd w:val="clear" w:color="auto" w:fill="D9D9D9"/>
        <w:jc w:val="center"/>
        <w:rPr>
          <w:rFonts w:ascii="Arial" w:hAnsi="Arial" w:cs="Arial"/>
          <w:b/>
          <w:sz w:val="22"/>
          <w:szCs w:val="22"/>
        </w:rPr>
      </w:pPr>
      <w:r w:rsidRPr="00EF2855">
        <w:rPr>
          <w:rFonts w:ascii="Arial" w:hAnsi="Arial" w:cs="Arial"/>
          <w:b/>
          <w:sz w:val="22"/>
          <w:szCs w:val="22"/>
        </w:rPr>
        <w:t>How to apply</w:t>
      </w:r>
    </w:p>
    <w:p w14:paraId="40076D2C" w14:textId="77777777" w:rsidR="00E37D92" w:rsidRPr="00EF2855" w:rsidRDefault="00E37D92" w:rsidP="00E37D92">
      <w:pPr>
        <w:rPr>
          <w:rFonts w:ascii="Arial" w:hAnsi="Arial" w:cs="Arial"/>
          <w:b/>
          <w:sz w:val="20"/>
        </w:rPr>
      </w:pPr>
    </w:p>
    <w:p w14:paraId="77F41576" w14:textId="77777777" w:rsidR="00E37D92" w:rsidRPr="00EF2855" w:rsidRDefault="00E37D92" w:rsidP="00EC4112">
      <w:pPr>
        <w:jc w:val="both"/>
        <w:rPr>
          <w:rFonts w:ascii="Arial" w:hAnsi="Arial" w:cs="Arial"/>
          <w:sz w:val="20"/>
        </w:rPr>
      </w:pPr>
      <w:r w:rsidRPr="00EF2855">
        <w:rPr>
          <w:rFonts w:ascii="Arial" w:hAnsi="Arial" w:cs="Arial"/>
          <w:sz w:val="20"/>
        </w:rPr>
        <w:t>Please complete all parts of the application form below and return to us by</w:t>
      </w:r>
      <w:r w:rsidR="005E0B2A" w:rsidRPr="00EF2855">
        <w:rPr>
          <w:rFonts w:ascii="Arial" w:hAnsi="Arial" w:cs="Arial"/>
          <w:sz w:val="20"/>
        </w:rPr>
        <w:t>:</w:t>
      </w:r>
    </w:p>
    <w:p w14:paraId="69E83FF5" w14:textId="77777777" w:rsidR="005E0B2A" w:rsidRPr="00EF2855" w:rsidRDefault="005E0B2A" w:rsidP="005E0B2A">
      <w:pPr>
        <w:rPr>
          <w:rFonts w:ascii="Arial" w:hAnsi="Arial" w:cs="Arial"/>
          <w:b/>
          <w:sz w:val="20"/>
          <w:u w:val="single"/>
        </w:rPr>
      </w:pPr>
    </w:p>
    <w:p w14:paraId="0DEA9005" w14:textId="77777777" w:rsidR="00E37D92" w:rsidRPr="00EF2855" w:rsidRDefault="00E37D92" w:rsidP="005E0B2A">
      <w:pPr>
        <w:rPr>
          <w:rFonts w:ascii="Arial" w:hAnsi="Arial" w:cs="Arial"/>
          <w:sz w:val="20"/>
        </w:rPr>
      </w:pPr>
      <w:r w:rsidRPr="00EF2855">
        <w:rPr>
          <w:rFonts w:ascii="Arial" w:hAnsi="Arial" w:cs="Arial"/>
          <w:b/>
          <w:sz w:val="20"/>
          <w:u w:val="single"/>
        </w:rPr>
        <w:t>Email:</w:t>
      </w:r>
      <w:r w:rsidRPr="00EF2855">
        <w:rPr>
          <w:rFonts w:ascii="Arial" w:hAnsi="Arial" w:cs="Arial"/>
          <w:sz w:val="20"/>
        </w:rPr>
        <w:t xml:space="preserve"> recruitment@dpglaw.co.uk</w:t>
      </w:r>
    </w:p>
    <w:p w14:paraId="7AA3C683" w14:textId="77777777" w:rsidR="00E37D92" w:rsidRPr="00EF2855" w:rsidRDefault="00E37D92" w:rsidP="00EC4112">
      <w:pPr>
        <w:jc w:val="both"/>
        <w:rPr>
          <w:rFonts w:ascii="Arial" w:hAnsi="Arial" w:cs="Arial"/>
          <w:color w:val="000000"/>
          <w:sz w:val="20"/>
        </w:rPr>
      </w:pPr>
    </w:p>
    <w:p w14:paraId="7803805B" w14:textId="71B1D95D" w:rsidR="00AC3740" w:rsidRPr="00EF2855" w:rsidRDefault="00AC3740" w:rsidP="00AC3740">
      <w:pPr>
        <w:jc w:val="both"/>
        <w:rPr>
          <w:rFonts w:ascii="Arial" w:hAnsi="Arial" w:cs="Arial"/>
          <w:b/>
          <w:color w:val="000000" w:themeColor="text1"/>
          <w:sz w:val="20"/>
        </w:rPr>
      </w:pPr>
      <w:r w:rsidRPr="00EF2855">
        <w:rPr>
          <w:rFonts w:ascii="Arial" w:hAnsi="Arial" w:cs="Arial"/>
          <w:b/>
          <w:color w:val="000000" w:themeColor="text1"/>
          <w:sz w:val="20"/>
        </w:rPr>
        <w:t xml:space="preserve">Please quote the job reference </w:t>
      </w:r>
      <w:r w:rsidR="00685803" w:rsidRPr="00EF2855">
        <w:rPr>
          <w:rFonts w:ascii="Arial" w:hAnsi="Arial" w:cs="Arial"/>
          <w:b/>
          <w:color w:val="000000" w:themeColor="text1"/>
          <w:sz w:val="20"/>
          <w:u w:val="single"/>
        </w:rPr>
        <w:t>202</w:t>
      </w:r>
      <w:r w:rsidR="001245E8">
        <w:rPr>
          <w:rFonts w:ascii="Arial" w:hAnsi="Arial" w:cs="Arial"/>
          <w:b/>
          <w:color w:val="000000" w:themeColor="text1"/>
          <w:sz w:val="20"/>
          <w:u w:val="single"/>
        </w:rPr>
        <w:t>5</w:t>
      </w:r>
      <w:r w:rsidR="00685803" w:rsidRPr="00EF2855">
        <w:rPr>
          <w:rFonts w:ascii="Arial" w:hAnsi="Arial" w:cs="Arial"/>
          <w:b/>
          <w:color w:val="000000" w:themeColor="text1"/>
          <w:sz w:val="20"/>
          <w:u w:val="single"/>
        </w:rPr>
        <w:t>/</w:t>
      </w:r>
      <w:r w:rsidR="001245E8">
        <w:rPr>
          <w:rFonts w:ascii="Arial" w:hAnsi="Arial" w:cs="Arial"/>
          <w:b/>
          <w:color w:val="000000" w:themeColor="text1"/>
          <w:sz w:val="20"/>
          <w:u w:val="single"/>
        </w:rPr>
        <w:t>10</w:t>
      </w:r>
      <w:r w:rsidR="00685803" w:rsidRPr="00EF2855">
        <w:rPr>
          <w:rFonts w:ascii="Arial" w:hAnsi="Arial" w:cs="Arial"/>
          <w:b/>
          <w:color w:val="000000" w:themeColor="text1"/>
          <w:sz w:val="20"/>
          <w:u w:val="single"/>
        </w:rPr>
        <w:t>/</w:t>
      </w:r>
      <w:r w:rsidR="001245E8">
        <w:rPr>
          <w:rFonts w:ascii="Arial" w:hAnsi="Arial" w:cs="Arial"/>
          <w:b/>
          <w:color w:val="000000" w:themeColor="text1"/>
          <w:sz w:val="20"/>
          <w:u w:val="single"/>
        </w:rPr>
        <w:t>BR</w:t>
      </w:r>
      <w:r w:rsidR="007D4E60" w:rsidRPr="00EF2855">
        <w:rPr>
          <w:rFonts w:ascii="Arial" w:hAnsi="Arial" w:cs="Arial"/>
          <w:b/>
          <w:color w:val="000000" w:themeColor="text1"/>
          <w:sz w:val="20"/>
          <w:u w:val="single"/>
        </w:rPr>
        <w:t>SOL</w:t>
      </w:r>
      <w:r w:rsidR="001245E8">
        <w:rPr>
          <w:rFonts w:ascii="Arial" w:hAnsi="Arial" w:cs="Arial"/>
          <w:b/>
          <w:color w:val="000000" w:themeColor="text1"/>
          <w:sz w:val="20"/>
          <w:u w:val="single"/>
        </w:rPr>
        <w:t xml:space="preserve"> PL</w:t>
      </w:r>
      <w:r w:rsidR="00685803" w:rsidRPr="00EF2855">
        <w:rPr>
          <w:rFonts w:ascii="Arial" w:hAnsi="Arial" w:cs="Arial"/>
          <w:b/>
          <w:color w:val="000000" w:themeColor="text1"/>
          <w:sz w:val="20"/>
          <w:u w:val="single"/>
        </w:rPr>
        <w:t xml:space="preserve"> </w:t>
      </w:r>
      <w:r w:rsidRPr="00EF2855">
        <w:rPr>
          <w:rFonts w:ascii="Arial" w:hAnsi="Arial" w:cs="Arial"/>
          <w:b/>
          <w:color w:val="000000" w:themeColor="text1"/>
          <w:sz w:val="20"/>
        </w:rPr>
        <w:t>in the subject line of your email.</w:t>
      </w:r>
    </w:p>
    <w:p w14:paraId="39600B22" w14:textId="77777777" w:rsidR="00AC3740" w:rsidRPr="00EF2855" w:rsidRDefault="00AC3740" w:rsidP="00AC3740">
      <w:pPr>
        <w:jc w:val="both"/>
        <w:rPr>
          <w:rFonts w:ascii="Arial" w:hAnsi="Arial" w:cs="Arial"/>
          <w:sz w:val="20"/>
        </w:rPr>
      </w:pPr>
    </w:p>
    <w:p w14:paraId="224F6266" w14:textId="4118F658" w:rsidR="001245E8" w:rsidRPr="000C77B0" w:rsidRDefault="001245E8" w:rsidP="001245E8">
      <w:pPr>
        <w:jc w:val="both"/>
        <w:rPr>
          <w:rFonts w:ascii="Arial" w:hAnsi="Arial" w:cs="Arial"/>
          <w:b/>
          <w:sz w:val="20"/>
        </w:rPr>
      </w:pPr>
      <w:r w:rsidRPr="000C77B0">
        <w:rPr>
          <w:rFonts w:ascii="Arial" w:hAnsi="Arial" w:cs="Arial"/>
          <w:b/>
          <w:sz w:val="20"/>
        </w:rPr>
        <w:t xml:space="preserve">Closing date: </w:t>
      </w:r>
      <w:r w:rsidRPr="000C77B0">
        <w:rPr>
          <w:rFonts w:ascii="Arial" w:hAnsi="Arial" w:cs="Arial"/>
          <w:b/>
          <w:bCs/>
          <w:sz w:val="20"/>
        </w:rPr>
        <w:t xml:space="preserve"> 10.00</w:t>
      </w:r>
      <w:r w:rsidR="000C77B0" w:rsidRPr="000C77B0">
        <w:rPr>
          <w:rFonts w:ascii="Arial" w:hAnsi="Arial" w:cs="Arial"/>
          <w:b/>
          <w:bCs/>
          <w:sz w:val="20"/>
        </w:rPr>
        <w:t>am Friday</w:t>
      </w:r>
      <w:r w:rsidR="009203E2" w:rsidRPr="000C77B0">
        <w:rPr>
          <w:rFonts w:ascii="Arial" w:hAnsi="Arial" w:cs="Arial"/>
          <w:b/>
          <w:bCs/>
          <w:sz w:val="20"/>
        </w:rPr>
        <w:t xml:space="preserve"> </w:t>
      </w:r>
      <w:r w:rsidRPr="000C77B0">
        <w:rPr>
          <w:rFonts w:ascii="Arial" w:hAnsi="Arial" w:cs="Arial"/>
          <w:b/>
          <w:bCs/>
          <w:sz w:val="20"/>
        </w:rPr>
        <w:t>18</w:t>
      </w:r>
      <w:r w:rsidRPr="000C77B0">
        <w:rPr>
          <w:rFonts w:ascii="Arial" w:hAnsi="Arial" w:cs="Arial"/>
          <w:b/>
          <w:bCs/>
          <w:sz w:val="20"/>
          <w:vertAlign w:val="superscript"/>
        </w:rPr>
        <w:t>th</w:t>
      </w:r>
      <w:r w:rsidRPr="000C77B0">
        <w:rPr>
          <w:rFonts w:ascii="Arial" w:hAnsi="Arial" w:cs="Arial"/>
          <w:b/>
          <w:bCs/>
          <w:sz w:val="20"/>
        </w:rPr>
        <w:t xml:space="preserve"> July   2025</w:t>
      </w:r>
    </w:p>
    <w:p w14:paraId="5A7EA763" w14:textId="77777777" w:rsidR="001245E8" w:rsidRPr="000C77B0" w:rsidRDefault="001245E8" w:rsidP="001245E8">
      <w:pPr>
        <w:jc w:val="both"/>
        <w:rPr>
          <w:rFonts w:ascii="Arial" w:hAnsi="Arial" w:cs="Arial"/>
          <w:b/>
          <w:sz w:val="20"/>
        </w:rPr>
      </w:pPr>
      <w:r w:rsidRPr="000C77B0">
        <w:rPr>
          <w:rFonts w:ascii="Arial" w:hAnsi="Arial" w:cs="Arial"/>
          <w:b/>
          <w:sz w:val="20"/>
        </w:rPr>
        <w:t>Applications received after this time cannot be considered.</w:t>
      </w:r>
    </w:p>
    <w:p w14:paraId="47E873FB" w14:textId="77777777" w:rsidR="001245E8" w:rsidRPr="000C77B0" w:rsidRDefault="001245E8" w:rsidP="001245E8">
      <w:pPr>
        <w:jc w:val="both"/>
        <w:rPr>
          <w:rFonts w:ascii="Arial" w:hAnsi="Arial" w:cs="Arial"/>
          <w:b/>
          <w:sz w:val="20"/>
        </w:rPr>
      </w:pPr>
    </w:p>
    <w:p w14:paraId="3BB6370E" w14:textId="77777777" w:rsidR="001245E8" w:rsidRPr="000C77B0" w:rsidRDefault="001245E8" w:rsidP="001245E8">
      <w:pPr>
        <w:jc w:val="both"/>
        <w:rPr>
          <w:rFonts w:ascii="Arial" w:hAnsi="Arial" w:cs="Arial"/>
          <w:b/>
          <w:sz w:val="20"/>
        </w:rPr>
      </w:pPr>
      <w:r w:rsidRPr="000C77B0">
        <w:rPr>
          <w:rFonts w:ascii="Arial" w:hAnsi="Arial" w:cs="Arial"/>
          <w:b/>
          <w:sz w:val="20"/>
        </w:rPr>
        <w:t xml:space="preserve">Interviews: Suitable candidates will be invited to attend a skills test and interview in the week commencing </w:t>
      </w:r>
      <w:r w:rsidRPr="000C77B0">
        <w:rPr>
          <w:rFonts w:ascii="Arial" w:hAnsi="Arial" w:cs="Arial"/>
          <w:b/>
          <w:bCs/>
          <w:sz w:val="20"/>
        </w:rPr>
        <w:t>28</w:t>
      </w:r>
      <w:r w:rsidRPr="000C77B0">
        <w:rPr>
          <w:rFonts w:ascii="Arial" w:hAnsi="Arial" w:cs="Arial"/>
          <w:b/>
          <w:bCs/>
          <w:sz w:val="20"/>
          <w:vertAlign w:val="superscript"/>
        </w:rPr>
        <w:t>th</w:t>
      </w:r>
      <w:r w:rsidRPr="000C77B0">
        <w:rPr>
          <w:rFonts w:ascii="Arial" w:hAnsi="Arial" w:cs="Arial"/>
          <w:b/>
          <w:bCs/>
          <w:sz w:val="20"/>
        </w:rPr>
        <w:t xml:space="preserve"> July 2025</w:t>
      </w:r>
    </w:p>
    <w:p w14:paraId="05CC7D88" w14:textId="77777777" w:rsidR="00EC4112" w:rsidRPr="00EF2855" w:rsidRDefault="00EC4112" w:rsidP="00EC4112">
      <w:pPr>
        <w:jc w:val="both"/>
        <w:rPr>
          <w:rFonts w:ascii="Arial" w:hAnsi="Arial" w:cs="Arial"/>
          <w:b/>
          <w:sz w:val="22"/>
          <w:szCs w:val="22"/>
        </w:rPr>
      </w:pPr>
      <w:r w:rsidRPr="00EF2855">
        <w:rPr>
          <w:rFonts w:ascii="Arial" w:hAnsi="Arial" w:cs="Arial"/>
          <w:sz w:val="22"/>
          <w:szCs w:val="22"/>
        </w:rPr>
        <w:t xml:space="preserve">  </w:t>
      </w:r>
    </w:p>
    <w:p w14:paraId="10F87AF7" w14:textId="77777777" w:rsidR="00EC4112" w:rsidRPr="00EF2855" w:rsidRDefault="00EC4112">
      <w:pPr>
        <w:rPr>
          <w:rFonts w:asciiTheme="minorHAnsi" w:hAnsiTheme="minorHAnsi" w:cstheme="minorHAnsi"/>
          <w:b/>
          <w:sz w:val="22"/>
          <w:szCs w:val="22"/>
          <w:lang w:eastAsia="en-GB"/>
        </w:rPr>
        <w:sectPr w:rsidR="00EC4112" w:rsidRPr="00EF2855" w:rsidSect="00D01672">
          <w:footerReference w:type="first" r:id="rId13"/>
          <w:pgSz w:w="11906" w:h="16838" w:code="9"/>
          <w:pgMar w:top="1418" w:right="1134" w:bottom="1418" w:left="1134" w:header="567" w:footer="567" w:gutter="0"/>
          <w:paperSrc w:first="260" w:other="260"/>
          <w:pgNumType w:start="1"/>
          <w:cols w:space="720"/>
          <w:titlePg/>
          <w:docGrid w:linePitch="354"/>
        </w:sectPr>
      </w:pPr>
    </w:p>
    <w:p w14:paraId="2791FDD2" w14:textId="77777777" w:rsidR="00835A7E" w:rsidRPr="00032EFF" w:rsidRDefault="00835A7E" w:rsidP="00FF678B">
      <w:pPr>
        <w:jc w:val="center"/>
        <w:rPr>
          <w:rFonts w:ascii="Arial" w:hAnsi="Arial" w:cs="Arial"/>
          <w:b/>
          <w:sz w:val="20"/>
          <w:lang w:eastAsia="en-GB"/>
        </w:rPr>
      </w:pPr>
      <w:r w:rsidRPr="00032EFF">
        <w:rPr>
          <w:rFonts w:ascii="Arial" w:hAnsi="Arial" w:cs="Arial"/>
          <w:b/>
          <w:sz w:val="20"/>
          <w:lang w:eastAsia="en-GB"/>
        </w:rPr>
        <w:lastRenderedPageBreak/>
        <w:t>APPLICATION FORM</w:t>
      </w:r>
    </w:p>
    <w:p w14:paraId="26C31B96" w14:textId="71622A76" w:rsidR="000045DD" w:rsidRPr="00032EFF" w:rsidRDefault="00835A7E" w:rsidP="00FF678B">
      <w:pPr>
        <w:jc w:val="center"/>
        <w:rPr>
          <w:rFonts w:ascii="Arial" w:hAnsi="Arial" w:cs="Arial"/>
          <w:sz w:val="20"/>
          <w:lang w:eastAsia="en-GB"/>
        </w:rPr>
      </w:pPr>
      <w:r w:rsidRPr="00032EFF">
        <w:rPr>
          <w:rFonts w:ascii="Arial" w:hAnsi="Arial" w:cs="Arial"/>
          <w:b/>
          <w:sz w:val="20"/>
          <w:lang w:eastAsia="en-GB"/>
        </w:rPr>
        <w:t xml:space="preserve">PLEASE RETURN BY </w:t>
      </w:r>
      <w:r w:rsidR="00F3450C">
        <w:rPr>
          <w:rFonts w:ascii="Arial" w:hAnsi="Arial" w:cs="Arial"/>
          <w:b/>
          <w:color w:val="FF0000"/>
          <w:sz w:val="20"/>
          <w:lang w:eastAsia="en-GB"/>
        </w:rPr>
        <w:t>18th</w:t>
      </w:r>
      <w:r w:rsidR="00002FAF">
        <w:rPr>
          <w:rFonts w:ascii="Arial" w:hAnsi="Arial" w:cs="Arial"/>
          <w:b/>
          <w:color w:val="FF0000"/>
          <w:sz w:val="20"/>
          <w:lang w:eastAsia="en-GB"/>
        </w:rPr>
        <w:t xml:space="preserve"> </w:t>
      </w:r>
      <w:r w:rsidR="00F3450C">
        <w:rPr>
          <w:rFonts w:ascii="Arial" w:hAnsi="Arial" w:cs="Arial"/>
          <w:b/>
          <w:color w:val="FF0000"/>
          <w:sz w:val="20"/>
          <w:lang w:eastAsia="en-GB"/>
        </w:rPr>
        <w:t>July 2025</w:t>
      </w:r>
      <w:r w:rsidR="005E0B2A" w:rsidRPr="00032EFF">
        <w:rPr>
          <w:rFonts w:ascii="Arial" w:hAnsi="Arial" w:cs="Arial"/>
          <w:b/>
          <w:color w:val="FF0000"/>
          <w:sz w:val="20"/>
          <w:lang w:eastAsia="en-GB"/>
        </w:rPr>
        <w:t xml:space="preserve"> </w:t>
      </w:r>
      <w:r w:rsidR="00FF678B" w:rsidRPr="00032EFF">
        <w:rPr>
          <w:rFonts w:ascii="Arial" w:hAnsi="Arial" w:cs="Arial"/>
          <w:b/>
          <w:sz w:val="20"/>
          <w:lang w:eastAsia="en-GB"/>
        </w:rPr>
        <w:t xml:space="preserve">to </w:t>
      </w:r>
      <w:r w:rsidR="00FF678B" w:rsidRPr="00032EFF">
        <w:rPr>
          <w:rFonts w:ascii="Arial" w:hAnsi="Arial" w:cs="Arial"/>
          <w:sz w:val="20"/>
          <w:lang w:eastAsia="en-GB"/>
        </w:rPr>
        <w:t xml:space="preserve">DPG Recruitment - </w:t>
      </w:r>
      <w:hyperlink r:id="rId14" w:history="1">
        <w:r w:rsidR="00FF678B" w:rsidRPr="00032EFF">
          <w:rPr>
            <w:rFonts w:ascii="Arial" w:hAnsi="Arial" w:cs="Arial"/>
            <w:color w:val="0000FF"/>
            <w:sz w:val="20"/>
            <w:u w:val="single"/>
            <w:lang w:eastAsia="en-GB"/>
          </w:rPr>
          <w:t>recruitment@dpglaw.co.uk</w:t>
        </w:r>
      </w:hyperlink>
    </w:p>
    <w:p w14:paraId="2606091C" w14:textId="77777777" w:rsidR="00FF678B" w:rsidRPr="00032EFF" w:rsidRDefault="00FF678B" w:rsidP="00FF678B">
      <w:pPr>
        <w:rPr>
          <w:rFonts w:ascii="Arial" w:hAnsi="Arial" w:cs="Arial"/>
          <w:b/>
          <w:color w:val="FF0000"/>
          <w:sz w:val="20"/>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67"/>
        <w:gridCol w:w="6153"/>
        <w:gridCol w:w="1438"/>
        <w:gridCol w:w="3796"/>
      </w:tblGrid>
      <w:tr w:rsidR="00FF678B" w:rsidRPr="00032EFF" w14:paraId="2FF95D42" w14:textId="77777777" w:rsidTr="00793209">
        <w:trPr>
          <w:tblCellSpacing w:w="0" w:type="dxa"/>
        </w:trPr>
        <w:tc>
          <w:tcPr>
            <w:tcW w:w="1088"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509832D0" w14:textId="77777777" w:rsidR="00FF678B" w:rsidRPr="00032EFF" w:rsidRDefault="00FF678B" w:rsidP="00393867">
            <w:pPr>
              <w:rPr>
                <w:rFonts w:ascii="Arial" w:hAnsi="Arial" w:cs="Arial"/>
                <w:sz w:val="20"/>
                <w:lang w:eastAsia="en-GB"/>
              </w:rPr>
            </w:pPr>
            <w:r w:rsidRPr="00032EFF">
              <w:rPr>
                <w:rFonts w:ascii="Arial" w:hAnsi="Arial" w:cs="Arial"/>
                <w:b/>
                <w:color w:val="FF0000"/>
                <w:sz w:val="20"/>
                <w:lang w:eastAsia="en-GB"/>
              </w:rPr>
              <w:br w:type="page"/>
            </w:r>
            <w:r w:rsidRPr="00032EFF">
              <w:rPr>
                <w:rFonts w:ascii="Arial" w:hAnsi="Arial" w:cs="Arial"/>
                <w:b/>
                <w:bCs/>
                <w:sz w:val="20"/>
                <w:lang w:eastAsia="en-GB"/>
              </w:rPr>
              <w:t>Position applied for:</w:t>
            </w:r>
          </w:p>
        </w:tc>
        <w:tc>
          <w:tcPr>
            <w:tcW w:w="2114" w:type="pct"/>
            <w:tcBorders>
              <w:top w:val="outset" w:sz="6" w:space="0" w:color="auto"/>
              <w:left w:val="outset" w:sz="6" w:space="0" w:color="auto"/>
              <w:bottom w:val="outset" w:sz="6" w:space="0" w:color="auto"/>
              <w:right w:val="outset" w:sz="6" w:space="0" w:color="auto"/>
            </w:tcBorders>
            <w:vAlign w:val="center"/>
            <w:hideMark/>
          </w:tcPr>
          <w:p w14:paraId="79E245E0" w14:textId="76688AD3" w:rsidR="00FF678B" w:rsidRPr="00032EFF" w:rsidRDefault="00FF678B" w:rsidP="00FF678B">
            <w:pPr>
              <w:rPr>
                <w:rFonts w:ascii="Arial" w:hAnsi="Arial" w:cs="Arial"/>
                <w:sz w:val="20"/>
                <w:lang w:eastAsia="en-GB"/>
              </w:rPr>
            </w:pPr>
            <w:r w:rsidRPr="00032EFF">
              <w:rPr>
                <w:rFonts w:ascii="Arial" w:hAnsi="Arial" w:cs="Arial"/>
                <w:sz w:val="20"/>
                <w:lang w:eastAsia="en-GB"/>
              </w:rPr>
              <w:t xml:space="preserve"> </w:t>
            </w:r>
            <w:r w:rsidR="00E73AAD" w:rsidRPr="00032EFF">
              <w:rPr>
                <w:rFonts w:ascii="Arial" w:hAnsi="Arial" w:cs="Arial"/>
                <w:sz w:val="20"/>
                <w:lang w:eastAsia="en-GB"/>
              </w:rPr>
              <w:t>Solicitor</w:t>
            </w:r>
          </w:p>
        </w:tc>
        <w:tc>
          <w:tcPr>
            <w:tcW w:w="494" w:type="pct"/>
            <w:tcBorders>
              <w:top w:val="outset" w:sz="6" w:space="0" w:color="auto"/>
              <w:left w:val="outset" w:sz="6" w:space="0" w:color="auto"/>
              <w:bottom w:val="outset" w:sz="6" w:space="0" w:color="auto"/>
              <w:right w:val="outset" w:sz="6" w:space="0" w:color="auto"/>
            </w:tcBorders>
            <w:shd w:val="clear" w:color="auto" w:fill="D9D9D9"/>
            <w:vAlign w:val="center"/>
          </w:tcPr>
          <w:p w14:paraId="789FAD4A" w14:textId="77777777" w:rsidR="00FF678B" w:rsidRPr="00032EFF" w:rsidRDefault="00FF678B" w:rsidP="00FF678B">
            <w:pPr>
              <w:rPr>
                <w:rFonts w:ascii="Arial" w:hAnsi="Arial" w:cs="Arial"/>
                <w:b/>
                <w:color w:val="000000"/>
                <w:sz w:val="20"/>
                <w:lang w:eastAsia="en-GB"/>
              </w:rPr>
            </w:pPr>
            <w:r w:rsidRPr="00032EFF">
              <w:rPr>
                <w:rFonts w:ascii="Arial" w:hAnsi="Arial" w:cs="Arial"/>
                <w:b/>
                <w:color w:val="000000"/>
                <w:sz w:val="20"/>
                <w:lang w:eastAsia="en-GB"/>
              </w:rPr>
              <w:t>Job Ref:</w:t>
            </w:r>
          </w:p>
        </w:tc>
        <w:tc>
          <w:tcPr>
            <w:tcW w:w="1304" w:type="pct"/>
            <w:tcBorders>
              <w:top w:val="outset" w:sz="6" w:space="0" w:color="auto"/>
              <w:left w:val="outset" w:sz="6" w:space="0" w:color="auto"/>
              <w:bottom w:val="outset" w:sz="6" w:space="0" w:color="auto"/>
              <w:right w:val="outset" w:sz="6" w:space="0" w:color="auto"/>
            </w:tcBorders>
            <w:vAlign w:val="center"/>
          </w:tcPr>
          <w:p w14:paraId="20C7E719" w14:textId="2FF31326" w:rsidR="00FF678B" w:rsidRPr="00032EFF" w:rsidRDefault="00E73AAD" w:rsidP="00FF678B">
            <w:pPr>
              <w:rPr>
                <w:rFonts w:ascii="Arial" w:hAnsi="Arial" w:cs="Arial"/>
                <w:sz w:val="20"/>
                <w:lang w:eastAsia="en-GB"/>
              </w:rPr>
            </w:pPr>
            <w:r w:rsidRPr="00032EFF">
              <w:rPr>
                <w:rFonts w:ascii="Arial" w:hAnsi="Arial" w:cs="Arial"/>
                <w:sz w:val="20"/>
                <w:lang w:eastAsia="en-GB"/>
              </w:rPr>
              <w:t>202</w:t>
            </w:r>
            <w:r w:rsidR="00F3450C">
              <w:rPr>
                <w:rFonts w:ascii="Arial" w:hAnsi="Arial" w:cs="Arial"/>
                <w:sz w:val="20"/>
                <w:lang w:eastAsia="en-GB"/>
              </w:rPr>
              <w:t>5</w:t>
            </w:r>
            <w:r w:rsidRPr="00032EFF">
              <w:rPr>
                <w:rFonts w:ascii="Arial" w:hAnsi="Arial" w:cs="Arial"/>
                <w:sz w:val="20"/>
                <w:lang w:eastAsia="en-GB"/>
              </w:rPr>
              <w:t>/</w:t>
            </w:r>
            <w:r w:rsidR="00F3450C">
              <w:rPr>
                <w:rFonts w:ascii="Arial" w:hAnsi="Arial" w:cs="Arial"/>
                <w:sz w:val="20"/>
                <w:lang w:eastAsia="en-GB"/>
              </w:rPr>
              <w:t>10</w:t>
            </w:r>
            <w:r w:rsidRPr="00032EFF">
              <w:rPr>
                <w:rFonts w:ascii="Arial" w:hAnsi="Arial" w:cs="Arial"/>
                <w:sz w:val="20"/>
                <w:lang w:eastAsia="en-GB"/>
              </w:rPr>
              <w:t>/</w:t>
            </w:r>
            <w:r w:rsidR="00F3450C">
              <w:rPr>
                <w:rFonts w:ascii="Arial" w:hAnsi="Arial" w:cs="Arial"/>
                <w:sz w:val="20"/>
                <w:lang w:eastAsia="en-GB"/>
              </w:rPr>
              <w:t>BRSOL</w:t>
            </w:r>
          </w:p>
        </w:tc>
      </w:tr>
    </w:tbl>
    <w:p w14:paraId="0C7B8924" w14:textId="77777777" w:rsidR="00835A7E" w:rsidRPr="00032EFF" w:rsidRDefault="00835A7E" w:rsidP="00835A7E">
      <w:pPr>
        <w:spacing w:before="100" w:beforeAutospacing="1" w:after="100" w:afterAutospacing="1"/>
        <w:rPr>
          <w:rFonts w:ascii="Arial" w:hAnsi="Arial" w:cs="Arial"/>
          <w:b/>
          <w:bCs/>
          <w:sz w:val="20"/>
          <w:lang w:eastAsia="en-GB"/>
        </w:rPr>
      </w:pPr>
      <w:r w:rsidRPr="00032EFF">
        <w:rPr>
          <w:rFonts w:ascii="Arial" w:hAnsi="Arial" w:cs="Arial"/>
          <w:b/>
          <w:bCs/>
          <w:sz w:val="20"/>
          <w:lang w:eastAsia="en-GB"/>
        </w:rPr>
        <w:t>Employment or volunteering history – in date order most recent first</w:t>
      </w:r>
      <w:r w:rsidR="008D4DC9" w:rsidRPr="00032EFF">
        <w:rPr>
          <w:rFonts w:ascii="Arial" w:hAnsi="Arial" w:cs="Arial"/>
          <w:b/>
          <w:bCs/>
          <w:sz w:val="20"/>
          <w:lang w:eastAsia="en-GB"/>
        </w:rPr>
        <w:t xml:space="preserve">. Please mark </w:t>
      </w:r>
      <w:r w:rsidR="00FF678B" w:rsidRPr="00032EFF">
        <w:rPr>
          <w:rFonts w:ascii="Arial" w:hAnsi="Arial" w:cs="Arial"/>
          <w:b/>
          <w:bCs/>
          <w:sz w:val="20"/>
          <w:lang w:eastAsia="en-GB"/>
        </w:rPr>
        <w:t xml:space="preserve">Salary box </w:t>
      </w:r>
      <w:r w:rsidR="008D4DC9" w:rsidRPr="00032EFF">
        <w:rPr>
          <w:rFonts w:ascii="Arial" w:hAnsi="Arial" w:cs="Arial"/>
          <w:b/>
          <w:bCs/>
          <w:sz w:val="20"/>
          <w:lang w:eastAsia="en-GB"/>
        </w:rPr>
        <w:t xml:space="preserve">with a “V” </w:t>
      </w:r>
      <w:r w:rsidR="00FF678B" w:rsidRPr="00032EFF">
        <w:rPr>
          <w:rFonts w:ascii="Arial" w:hAnsi="Arial" w:cs="Arial"/>
          <w:b/>
          <w:bCs/>
          <w:sz w:val="20"/>
          <w:lang w:eastAsia="en-GB"/>
        </w:rPr>
        <w:t>for any work that was voluntary/</w:t>
      </w:r>
      <w:r w:rsidR="008D4DC9" w:rsidRPr="00032EFF">
        <w:rPr>
          <w:rFonts w:ascii="Arial" w:hAnsi="Arial" w:cs="Arial"/>
          <w:b/>
          <w:bCs/>
          <w:sz w:val="20"/>
          <w:lang w:eastAsia="en-GB"/>
        </w:rPr>
        <w:t xml:space="preserve">unpaid.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3188"/>
        <w:gridCol w:w="4962"/>
        <w:gridCol w:w="1559"/>
        <w:gridCol w:w="1417"/>
        <w:gridCol w:w="2268"/>
      </w:tblGrid>
      <w:tr w:rsidR="00FF678B" w:rsidRPr="00032EFF" w14:paraId="7712AC2A" w14:textId="77777777" w:rsidTr="00FF678B">
        <w:trPr>
          <w:trHeight w:val="425"/>
        </w:trPr>
        <w:tc>
          <w:tcPr>
            <w:tcW w:w="1456" w:type="dxa"/>
            <w:shd w:val="clear" w:color="auto" w:fill="F2F2F2"/>
            <w:vAlign w:val="center"/>
          </w:tcPr>
          <w:p w14:paraId="7A48ED96" w14:textId="77777777" w:rsidR="00FF678B" w:rsidRPr="00032EFF" w:rsidRDefault="00FF678B" w:rsidP="00B7537F">
            <w:pPr>
              <w:jc w:val="center"/>
              <w:rPr>
                <w:rFonts w:ascii="Arial" w:eastAsia="Calibri" w:hAnsi="Arial" w:cs="Arial"/>
                <w:b/>
                <w:sz w:val="20"/>
                <w:lang w:eastAsia="en-GB"/>
              </w:rPr>
            </w:pPr>
            <w:r w:rsidRPr="00032EFF">
              <w:rPr>
                <w:rFonts w:ascii="Arial" w:eastAsia="Calibri" w:hAnsi="Arial" w:cs="Arial"/>
                <w:b/>
                <w:bCs/>
                <w:sz w:val="20"/>
                <w:lang w:eastAsia="en-GB"/>
              </w:rPr>
              <w:t>Dates to and from</w:t>
            </w:r>
          </w:p>
        </w:tc>
        <w:tc>
          <w:tcPr>
            <w:tcW w:w="3188" w:type="dxa"/>
            <w:shd w:val="clear" w:color="auto" w:fill="F2F2F2"/>
            <w:vAlign w:val="center"/>
          </w:tcPr>
          <w:p w14:paraId="5ACF8695" w14:textId="77777777" w:rsidR="00FF678B" w:rsidRPr="00032EFF" w:rsidRDefault="00FF678B" w:rsidP="00B7537F">
            <w:pPr>
              <w:jc w:val="center"/>
              <w:rPr>
                <w:rFonts w:ascii="Arial" w:eastAsia="Calibri" w:hAnsi="Arial" w:cs="Arial"/>
                <w:b/>
                <w:sz w:val="20"/>
                <w:lang w:eastAsia="en-GB"/>
              </w:rPr>
            </w:pPr>
            <w:r w:rsidRPr="00032EFF">
              <w:rPr>
                <w:rFonts w:ascii="Arial" w:eastAsia="Calibri" w:hAnsi="Arial" w:cs="Arial"/>
                <w:b/>
                <w:sz w:val="20"/>
                <w:lang w:eastAsia="en-GB"/>
              </w:rPr>
              <w:t>Employer / Organisation</w:t>
            </w:r>
          </w:p>
        </w:tc>
        <w:tc>
          <w:tcPr>
            <w:tcW w:w="4962" w:type="dxa"/>
            <w:shd w:val="clear" w:color="auto" w:fill="F2F2F2"/>
            <w:vAlign w:val="center"/>
          </w:tcPr>
          <w:p w14:paraId="666ADBF7" w14:textId="77777777" w:rsidR="00FF678B" w:rsidRPr="00032EFF" w:rsidRDefault="00FF678B" w:rsidP="00B7537F">
            <w:pPr>
              <w:jc w:val="center"/>
              <w:rPr>
                <w:rFonts w:ascii="Arial" w:eastAsia="Calibri" w:hAnsi="Arial" w:cs="Arial"/>
                <w:b/>
                <w:sz w:val="20"/>
                <w:lang w:eastAsia="en-GB"/>
              </w:rPr>
            </w:pPr>
            <w:r w:rsidRPr="00032EFF">
              <w:rPr>
                <w:rFonts w:ascii="Arial" w:eastAsia="Calibri" w:hAnsi="Arial" w:cs="Arial"/>
                <w:b/>
                <w:bCs/>
                <w:sz w:val="20"/>
                <w:lang w:eastAsia="en-GB"/>
              </w:rPr>
              <w:t>Job title and main duties/responsibilities</w:t>
            </w:r>
          </w:p>
        </w:tc>
        <w:tc>
          <w:tcPr>
            <w:tcW w:w="1559" w:type="dxa"/>
            <w:shd w:val="clear" w:color="auto" w:fill="F2F2F2"/>
          </w:tcPr>
          <w:p w14:paraId="2C858AC4" w14:textId="77777777" w:rsidR="00FF678B" w:rsidRPr="00032EFF" w:rsidRDefault="00FF678B" w:rsidP="00B7537F">
            <w:pPr>
              <w:jc w:val="center"/>
              <w:rPr>
                <w:rFonts w:ascii="Arial" w:eastAsia="Calibri" w:hAnsi="Arial" w:cs="Arial"/>
                <w:b/>
                <w:sz w:val="20"/>
                <w:lang w:eastAsia="en-GB"/>
              </w:rPr>
            </w:pPr>
            <w:r w:rsidRPr="00032EFF">
              <w:rPr>
                <w:rFonts w:ascii="Arial" w:eastAsia="Calibri" w:hAnsi="Arial" w:cs="Arial"/>
                <w:b/>
                <w:sz w:val="20"/>
                <w:lang w:eastAsia="en-GB"/>
              </w:rPr>
              <w:t>Average Hours worked per week</w:t>
            </w:r>
          </w:p>
        </w:tc>
        <w:tc>
          <w:tcPr>
            <w:tcW w:w="1417" w:type="dxa"/>
            <w:shd w:val="clear" w:color="auto" w:fill="F2F2F2"/>
            <w:vAlign w:val="center"/>
          </w:tcPr>
          <w:p w14:paraId="1A295A98" w14:textId="77777777" w:rsidR="00FF678B" w:rsidRPr="00032EFF" w:rsidRDefault="00FF678B" w:rsidP="00664CC9">
            <w:pPr>
              <w:jc w:val="center"/>
              <w:rPr>
                <w:rFonts w:ascii="Arial" w:eastAsia="Calibri" w:hAnsi="Arial" w:cs="Arial"/>
                <w:b/>
                <w:sz w:val="20"/>
                <w:lang w:eastAsia="en-GB"/>
              </w:rPr>
            </w:pPr>
            <w:r w:rsidRPr="00032EFF">
              <w:rPr>
                <w:rFonts w:ascii="Arial" w:eastAsia="Calibri" w:hAnsi="Arial" w:cs="Arial"/>
                <w:b/>
                <w:sz w:val="20"/>
                <w:lang w:eastAsia="en-GB"/>
              </w:rPr>
              <w:t>Salary</w:t>
            </w:r>
          </w:p>
        </w:tc>
        <w:tc>
          <w:tcPr>
            <w:tcW w:w="2268" w:type="dxa"/>
            <w:shd w:val="clear" w:color="auto" w:fill="F2F2F2"/>
            <w:vAlign w:val="center"/>
          </w:tcPr>
          <w:p w14:paraId="3F854772" w14:textId="77777777" w:rsidR="00FF678B" w:rsidRPr="00032EFF" w:rsidRDefault="00FF678B" w:rsidP="00664CC9">
            <w:pPr>
              <w:jc w:val="center"/>
              <w:rPr>
                <w:rFonts w:ascii="Arial" w:eastAsia="Calibri" w:hAnsi="Arial" w:cs="Arial"/>
                <w:b/>
                <w:sz w:val="20"/>
                <w:lang w:eastAsia="en-GB"/>
              </w:rPr>
            </w:pPr>
            <w:r w:rsidRPr="00032EFF">
              <w:rPr>
                <w:rFonts w:ascii="Arial" w:eastAsia="Calibri" w:hAnsi="Arial" w:cs="Arial"/>
                <w:b/>
                <w:sz w:val="20"/>
                <w:lang w:eastAsia="en-GB"/>
              </w:rPr>
              <w:t>Reason for leaving</w:t>
            </w:r>
          </w:p>
        </w:tc>
      </w:tr>
      <w:tr w:rsidR="00FF678B" w:rsidRPr="00032EFF" w14:paraId="4F0375E6" w14:textId="77777777" w:rsidTr="00FF678B">
        <w:trPr>
          <w:trHeight w:val="652"/>
        </w:trPr>
        <w:tc>
          <w:tcPr>
            <w:tcW w:w="1456" w:type="dxa"/>
            <w:vAlign w:val="center"/>
          </w:tcPr>
          <w:p w14:paraId="2263B99A"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3188" w:type="dxa"/>
            <w:vAlign w:val="center"/>
          </w:tcPr>
          <w:p w14:paraId="66D4039D"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4962" w:type="dxa"/>
            <w:vAlign w:val="center"/>
          </w:tcPr>
          <w:p w14:paraId="6E9B807D"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1559" w:type="dxa"/>
          </w:tcPr>
          <w:p w14:paraId="5E9D2F2C"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1417" w:type="dxa"/>
            <w:vAlign w:val="center"/>
          </w:tcPr>
          <w:p w14:paraId="4F279D40" w14:textId="77777777" w:rsidR="00FF678B" w:rsidRPr="00032EFF" w:rsidRDefault="00FF678B" w:rsidP="00664CC9">
            <w:pPr>
              <w:spacing w:before="100" w:beforeAutospacing="1" w:after="100" w:afterAutospacing="1"/>
              <w:rPr>
                <w:rFonts w:ascii="Arial" w:eastAsia="Calibri" w:hAnsi="Arial" w:cs="Arial"/>
                <w:sz w:val="20"/>
                <w:lang w:eastAsia="en-GB"/>
              </w:rPr>
            </w:pPr>
          </w:p>
        </w:tc>
        <w:tc>
          <w:tcPr>
            <w:tcW w:w="2268" w:type="dxa"/>
            <w:vAlign w:val="center"/>
          </w:tcPr>
          <w:p w14:paraId="3DC87A2A" w14:textId="77777777" w:rsidR="00FF678B" w:rsidRPr="00032EFF" w:rsidRDefault="00FF678B" w:rsidP="00664CC9">
            <w:pPr>
              <w:spacing w:before="100" w:beforeAutospacing="1" w:after="100" w:afterAutospacing="1"/>
              <w:rPr>
                <w:rFonts w:ascii="Arial" w:eastAsia="Calibri" w:hAnsi="Arial" w:cs="Arial"/>
                <w:sz w:val="20"/>
                <w:lang w:eastAsia="en-GB"/>
              </w:rPr>
            </w:pPr>
          </w:p>
        </w:tc>
      </w:tr>
      <w:tr w:rsidR="00FF678B" w:rsidRPr="00032EFF" w14:paraId="437EDAB0" w14:textId="77777777" w:rsidTr="00FF678B">
        <w:trPr>
          <w:trHeight w:val="652"/>
        </w:trPr>
        <w:tc>
          <w:tcPr>
            <w:tcW w:w="1456" w:type="dxa"/>
            <w:vAlign w:val="center"/>
          </w:tcPr>
          <w:p w14:paraId="52CECDD2"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3188" w:type="dxa"/>
            <w:vAlign w:val="center"/>
          </w:tcPr>
          <w:p w14:paraId="62BAE640"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4962" w:type="dxa"/>
            <w:vAlign w:val="center"/>
          </w:tcPr>
          <w:p w14:paraId="372013D8"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1559" w:type="dxa"/>
          </w:tcPr>
          <w:p w14:paraId="64A62334"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1417" w:type="dxa"/>
            <w:vAlign w:val="center"/>
          </w:tcPr>
          <w:p w14:paraId="54A164A5" w14:textId="77777777" w:rsidR="00FF678B" w:rsidRPr="00032EFF" w:rsidRDefault="00FF678B" w:rsidP="00664CC9">
            <w:pPr>
              <w:spacing w:before="100" w:beforeAutospacing="1" w:after="100" w:afterAutospacing="1"/>
              <w:rPr>
                <w:rFonts w:ascii="Arial" w:eastAsia="Calibri" w:hAnsi="Arial" w:cs="Arial"/>
                <w:sz w:val="20"/>
                <w:lang w:eastAsia="en-GB"/>
              </w:rPr>
            </w:pPr>
          </w:p>
        </w:tc>
        <w:tc>
          <w:tcPr>
            <w:tcW w:w="2268" w:type="dxa"/>
            <w:vAlign w:val="center"/>
          </w:tcPr>
          <w:p w14:paraId="4E9EF737" w14:textId="77777777" w:rsidR="00FF678B" w:rsidRPr="00032EFF" w:rsidRDefault="00FF678B" w:rsidP="00664CC9">
            <w:pPr>
              <w:spacing w:before="100" w:beforeAutospacing="1" w:after="100" w:afterAutospacing="1"/>
              <w:rPr>
                <w:rFonts w:ascii="Arial" w:eastAsia="Calibri" w:hAnsi="Arial" w:cs="Arial"/>
                <w:sz w:val="20"/>
                <w:lang w:eastAsia="en-GB"/>
              </w:rPr>
            </w:pPr>
          </w:p>
        </w:tc>
      </w:tr>
      <w:tr w:rsidR="00FF678B" w:rsidRPr="00032EFF" w14:paraId="6818C22A" w14:textId="77777777" w:rsidTr="00FF678B">
        <w:trPr>
          <w:trHeight w:val="652"/>
        </w:trPr>
        <w:tc>
          <w:tcPr>
            <w:tcW w:w="1456" w:type="dxa"/>
            <w:vAlign w:val="center"/>
          </w:tcPr>
          <w:p w14:paraId="74986661"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3188" w:type="dxa"/>
            <w:vAlign w:val="center"/>
          </w:tcPr>
          <w:p w14:paraId="159C8C47"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4962" w:type="dxa"/>
            <w:vAlign w:val="center"/>
          </w:tcPr>
          <w:p w14:paraId="31BE4F25"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1559" w:type="dxa"/>
          </w:tcPr>
          <w:p w14:paraId="6CEEFFA0"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1417" w:type="dxa"/>
            <w:vAlign w:val="center"/>
          </w:tcPr>
          <w:p w14:paraId="27D19E61" w14:textId="77777777" w:rsidR="00FF678B" w:rsidRPr="00032EFF" w:rsidRDefault="00FF678B" w:rsidP="00664CC9">
            <w:pPr>
              <w:spacing w:before="100" w:beforeAutospacing="1" w:after="100" w:afterAutospacing="1"/>
              <w:rPr>
                <w:rFonts w:ascii="Arial" w:eastAsia="Calibri" w:hAnsi="Arial" w:cs="Arial"/>
                <w:sz w:val="20"/>
                <w:lang w:eastAsia="en-GB"/>
              </w:rPr>
            </w:pPr>
          </w:p>
        </w:tc>
        <w:tc>
          <w:tcPr>
            <w:tcW w:w="2268" w:type="dxa"/>
            <w:vAlign w:val="center"/>
          </w:tcPr>
          <w:p w14:paraId="2FB5AF74" w14:textId="77777777" w:rsidR="00FF678B" w:rsidRPr="00032EFF" w:rsidRDefault="00FF678B" w:rsidP="00664CC9">
            <w:pPr>
              <w:spacing w:before="100" w:beforeAutospacing="1" w:after="100" w:afterAutospacing="1"/>
              <w:rPr>
                <w:rFonts w:ascii="Arial" w:eastAsia="Calibri" w:hAnsi="Arial" w:cs="Arial"/>
                <w:sz w:val="20"/>
                <w:lang w:eastAsia="en-GB"/>
              </w:rPr>
            </w:pPr>
          </w:p>
        </w:tc>
      </w:tr>
      <w:tr w:rsidR="00FF678B" w:rsidRPr="00032EFF" w14:paraId="18E01B26" w14:textId="77777777" w:rsidTr="00FF678B">
        <w:trPr>
          <w:trHeight w:val="652"/>
        </w:trPr>
        <w:tc>
          <w:tcPr>
            <w:tcW w:w="1456" w:type="dxa"/>
            <w:vAlign w:val="center"/>
          </w:tcPr>
          <w:p w14:paraId="18DDBAF9"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3188" w:type="dxa"/>
            <w:vAlign w:val="center"/>
          </w:tcPr>
          <w:p w14:paraId="0D5AA3A6"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4962" w:type="dxa"/>
            <w:vAlign w:val="center"/>
          </w:tcPr>
          <w:p w14:paraId="6944CBD4"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1559" w:type="dxa"/>
          </w:tcPr>
          <w:p w14:paraId="0F4C6A85"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1417" w:type="dxa"/>
            <w:vAlign w:val="center"/>
          </w:tcPr>
          <w:p w14:paraId="019F3661" w14:textId="77777777" w:rsidR="00FF678B" w:rsidRPr="00032EFF" w:rsidRDefault="00FF678B" w:rsidP="00664CC9">
            <w:pPr>
              <w:spacing w:before="100" w:beforeAutospacing="1" w:after="100" w:afterAutospacing="1"/>
              <w:rPr>
                <w:rFonts w:ascii="Arial" w:eastAsia="Calibri" w:hAnsi="Arial" w:cs="Arial"/>
                <w:sz w:val="20"/>
                <w:lang w:eastAsia="en-GB"/>
              </w:rPr>
            </w:pPr>
          </w:p>
        </w:tc>
        <w:tc>
          <w:tcPr>
            <w:tcW w:w="2268" w:type="dxa"/>
            <w:vAlign w:val="center"/>
          </w:tcPr>
          <w:p w14:paraId="53F5D458" w14:textId="77777777" w:rsidR="00FF678B" w:rsidRPr="00032EFF" w:rsidRDefault="00FF678B" w:rsidP="00664CC9">
            <w:pPr>
              <w:spacing w:before="100" w:beforeAutospacing="1" w:after="100" w:afterAutospacing="1"/>
              <w:rPr>
                <w:rFonts w:ascii="Arial" w:eastAsia="Calibri" w:hAnsi="Arial" w:cs="Arial"/>
                <w:sz w:val="20"/>
                <w:lang w:eastAsia="en-GB"/>
              </w:rPr>
            </w:pPr>
          </w:p>
        </w:tc>
      </w:tr>
      <w:tr w:rsidR="00FF678B" w:rsidRPr="00032EFF" w14:paraId="57614454" w14:textId="77777777" w:rsidTr="00FF678B">
        <w:trPr>
          <w:trHeight w:val="652"/>
        </w:trPr>
        <w:tc>
          <w:tcPr>
            <w:tcW w:w="1456" w:type="dxa"/>
            <w:vAlign w:val="center"/>
          </w:tcPr>
          <w:p w14:paraId="687E4450"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3188" w:type="dxa"/>
            <w:vAlign w:val="center"/>
          </w:tcPr>
          <w:p w14:paraId="4F0FA427"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4962" w:type="dxa"/>
            <w:vAlign w:val="center"/>
          </w:tcPr>
          <w:p w14:paraId="26194602"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1559" w:type="dxa"/>
          </w:tcPr>
          <w:p w14:paraId="329F8C66"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1417" w:type="dxa"/>
            <w:vAlign w:val="center"/>
          </w:tcPr>
          <w:p w14:paraId="2DD9FE72" w14:textId="77777777" w:rsidR="00FF678B" w:rsidRPr="00032EFF" w:rsidRDefault="00FF678B" w:rsidP="00664CC9">
            <w:pPr>
              <w:spacing w:before="100" w:beforeAutospacing="1" w:after="100" w:afterAutospacing="1"/>
              <w:rPr>
                <w:rFonts w:ascii="Arial" w:eastAsia="Calibri" w:hAnsi="Arial" w:cs="Arial"/>
                <w:sz w:val="20"/>
                <w:lang w:eastAsia="en-GB"/>
              </w:rPr>
            </w:pPr>
          </w:p>
        </w:tc>
        <w:tc>
          <w:tcPr>
            <w:tcW w:w="2268" w:type="dxa"/>
            <w:vAlign w:val="center"/>
          </w:tcPr>
          <w:p w14:paraId="1F0329A4" w14:textId="77777777" w:rsidR="00FF678B" w:rsidRPr="00032EFF" w:rsidRDefault="00FF678B" w:rsidP="00664CC9">
            <w:pPr>
              <w:spacing w:before="100" w:beforeAutospacing="1" w:after="100" w:afterAutospacing="1"/>
              <w:rPr>
                <w:rFonts w:ascii="Arial" w:eastAsia="Calibri" w:hAnsi="Arial" w:cs="Arial"/>
                <w:sz w:val="20"/>
                <w:lang w:eastAsia="en-GB"/>
              </w:rPr>
            </w:pPr>
          </w:p>
        </w:tc>
      </w:tr>
      <w:tr w:rsidR="00FF678B" w:rsidRPr="00032EFF" w14:paraId="4657F7A4" w14:textId="77777777" w:rsidTr="00FF678B">
        <w:trPr>
          <w:trHeight w:val="652"/>
        </w:trPr>
        <w:tc>
          <w:tcPr>
            <w:tcW w:w="1456" w:type="dxa"/>
            <w:vAlign w:val="center"/>
          </w:tcPr>
          <w:p w14:paraId="49873CDB"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3188" w:type="dxa"/>
            <w:vAlign w:val="center"/>
          </w:tcPr>
          <w:p w14:paraId="64367E70"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4962" w:type="dxa"/>
            <w:vAlign w:val="center"/>
          </w:tcPr>
          <w:p w14:paraId="199D8993"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1559" w:type="dxa"/>
          </w:tcPr>
          <w:p w14:paraId="4BB37BAF"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1417" w:type="dxa"/>
            <w:vAlign w:val="center"/>
          </w:tcPr>
          <w:p w14:paraId="3F9CB3A7" w14:textId="77777777" w:rsidR="00FF678B" w:rsidRPr="00032EFF" w:rsidRDefault="00FF678B" w:rsidP="00664CC9">
            <w:pPr>
              <w:spacing w:before="100" w:beforeAutospacing="1" w:after="100" w:afterAutospacing="1"/>
              <w:rPr>
                <w:rFonts w:ascii="Arial" w:eastAsia="Calibri" w:hAnsi="Arial" w:cs="Arial"/>
                <w:sz w:val="20"/>
                <w:lang w:eastAsia="en-GB"/>
              </w:rPr>
            </w:pPr>
          </w:p>
        </w:tc>
        <w:tc>
          <w:tcPr>
            <w:tcW w:w="2268" w:type="dxa"/>
            <w:vAlign w:val="center"/>
          </w:tcPr>
          <w:p w14:paraId="79A4E7A7" w14:textId="77777777" w:rsidR="00FF678B" w:rsidRPr="00032EFF" w:rsidRDefault="00FF678B" w:rsidP="00664CC9">
            <w:pPr>
              <w:spacing w:before="100" w:beforeAutospacing="1" w:after="100" w:afterAutospacing="1"/>
              <w:rPr>
                <w:rFonts w:ascii="Arial" w:eastAsia="Calibri" w:hAnsi="Arial" w:cs="Arial"/>
                <w:sz w:val="20"/>
                <w:lang w:eastAsia="en-GB"/>
              </w:rPr>
            </w:pPr>
          </w:p>
        </w:tc>
      </w:tr>
      <w:tr w:rsidR="00FF678B" w:rsidRPr="00032EFF" w14:paraId="004E3FFD" w14:textId="77777777" w:rsidTr="00FF678B">
        <w:trPr>
          <w:trHeight w:val="652"/>
        </w:trPr>
        <w:tc>
          <w:tcPr>
            <w:tcW w:w="1456" w:type="dxa"/>
            <w:vAlign w:val="center"/>
          </w:tcPr>
          <w:p w14:paraId="37C41FBA"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3188" w:type="dxa"/>
            <w:vAlign w:val="center"/>
          </w:tcPr>
          <w:p w14:paraId="7A01F18B"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4962" w:type="dxa"/>
            <w:vAlign w:val="center"/>
          </w:tcPr>
          <w:p w14:paraId="379C4C92"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1559" w:type="dxa"/>
          </w:tcPr>
          <w:p w14:paraId="02324640"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1417" w:type="dxa"/>
            <w:vAlign w:val="center"/>
          </w:tcPr>
          <w:p w14:paraId="5DBDA41E" w14:textId="77777777" w:rsidR="00FF678B" w:rsidRPr="00032EFF" w:rsidRDefault="00FF678B" w:rsidP="00664CC9">
            <w:pPr>
              <w:spacing w:before="100" w:beforeAutospacing="1" w:after="100" w:afterAutospacing="1"/>
              <w:rPr>
                <w:rFonts w:ascii="Arial" w:eastAsia="Calibri" w:hAnsi="Arial" w:cs="Arial"/>
                <w:sz w:val="20"/>
                <w:lang w:eastAsia="en-GB"/>
              </w:rPr>
            </w:pPr>
          </w:p>
        </w:tc>
        <w:tc>
          <w:tcPr>
            <w:tcW w:w="2268" w:type="dxa"/>
            <w:vAlign w:val="center"/>
          </w:tcPr>
          <w:p w14:paraId="4F4E0CCF" w14:textId="77777777" w:rsidR="00FF678B" w:rsidRPr="00032EFF" w:rsidRDefault="00FF678B" w:rsidP="00664CC9">
            <w:pPr>
              <w:spacing w:before="100" w:beforeAutospacing="1" w:after="100" w:afterAutospacing="1"/>
              <w:rPr>
                <w:rFonts w:ascii="Arial" w:eastAsia="Calibri" w:hAnsi="Arial" w:cs="Arial"/>
                <w:sz w:val="20"/>
                <w:lang w:eastAsia="en-GB"/>
              </w:rPr>
            </w:pPr>
          </w:p>
        </w:tc>
      </w:tr>
      <w:tr w:rsidR="00FF678B" w:rsidRPr="00032EFF" w14:paraId="3AE1540D" w14:textId="77777777" w:rsidTr="00FF678B">
        <w:trPr>
          <w:trHeight w:val="652"/>
        </w:trPr>
        <w:tc>
          <w:tcPr>
            <w:tcW w:w="1456" w:type="dxa"/>
            <w:vAlign w:val="center"/>
          </w:tcPr>
          <w:p w14:paraId="54F977C5"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3188" w:type="dxa"/>
            <w:vAlign w:val="center"/>
          </w:tcPr>
          <w:p w14:paraId="01749684"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4962" w:type="dxa"/>
            <w:vAlign w:val="center"/>
          </w:tcPr>
          <w:p w14:paraId="70BEEE90"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1559" w:type="dxa"/>
          </w:tcPr>
          <w:p w14:paraId="67D2F562"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1417" w:type="dxa"/>
            <w:vAlign w:val="center"/>
          </w:tcPr>
          <w:p w14:paraId="231CABB6" w14:textId="77777777" w:rsidR="00FF678B" w:rsidRPr="00032EFF" w:rsidRDefault="00FF678B" w:rsidP="00664CC9">
            <w:pPr>
              <w:spacing w:before="100" w:beforeAutospacing="1" w:after="100" w:afterAutospacing="1"/>
              <w:rPr>
                <w:rFonts w:ascii="Arial" w:eastAsia="Calibri" w:hAnsi="Arial" w:cs="Arial"/>
                <w:sz w:val="20"/>
                <w:lang w:eastAsia="en-GB"/>
              </w:rPr>
            </w:pPr>
          </w:p>
        </w:tc>
        <w:tc>
          <w:tcPr>
            <w:tcW w:w="2268" w:type="dxa"/>
            <w:vAlign w:val="center"/>
          </w:tcPr>
          <w:p w14:paraId="1DF4294E" w14:textId="77777777" w:rsidR="00FF678B" w:rsidRPr="00032EFF" w:rsidRDefault="00FF678B" w:rsidP="00664CC9">
            <w:pPr>
              <w:spacing w:before="100" w:beforeAutospacing="1" w:after="100" w:afterAutospacing="1"/>
              <w:rPr>
                <w:rFonts w:ascii="Arial" w:eastAsia="Calibri" w:hAnsi="Arial" w:cs="Arial"/>
                <w:sz w:val="20"/>
                <w:lang w:eastAsia="en-GB"/>
              </w:rPr>
            </w:pPr>
          </w:p>
        </w:tc>
      </w:tr>
      <w:tr w:rsidR="00FF678B" w:rsidRPr="00032EFF" w14:paraId="6DB3804D" w14:textId="77777777" w:rsidTr="00FF678B">
        <w:trPr>
          <w:trHeight w:val="652"/>
        </w:trPr>
        <w:tc>
          <w:tcPr>
            <w:tcW w:w="1456" w:type="dxa"/>
            <w:vAlign w:val="center"/>
          </w:tcPr>
          <w:p w14:paraId="716251D5"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3188" w:type="dxa"/>
            <w:vAlign w:val="center"/>
          </w:tcPr>
          <w:p w14:paraId="63EA53C9"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4962" w:type="dxa"/>
            <w:vAlign w:val="center"/>
          </w:tcPr>
          <w:p w14:paraId="2F9D2627"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1559" w:type="dxa"/>
          </w:tcPr>
          <w:p w14:paraId="3ACD81BB"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1417" w:type="dxa"/>
            <w:vAlign w:val="center"/>
          </w:tcPr>
          <w:p w14:paraId="78F6BB6C" w14:textId="77777777" w:rsidR="00FF678B" w:rsidRPr="00032EFF" w:rsidRDefault="00FF678B" w:rsidP="00664CC9">
            <w:pPr>
              <w:spacing w:before="100" w:beforeAutospacing="1" w:after="100" w:afterAutospacing="1"/>
              <w:rPr>
                <w:rFonts w:ascii="Arial" w:eastAsia="Calibri" w:hAnsi="Arial" w:cs="Arial"/>
                <w:sz w:val="20"/>
                <w:lang w:eastAsia="en-GB"/>
              </w:rPr>
            </w:pPr>
          </w:p>
        </w:tc>
        <w:tc>
          <w:tcPr>
            <w:tcW w:w="2268" w:type="dxa"/>
            <w:vAlign w:val="center"/>
          </w:tcPr>
          <w:p w14:paraId="2C810BEE" w14:textId="77777777" w:rsidR="00FF678B" w:rsidRPr="00032EFF" w:rsidRDefault="00FF678B" w:rsidP="00664CC9">
            <w:pPr>
              <w:spacing w:before="100" w:beforeAutospacing="1" w:after="100" w:afterAutospacing="1"/>
              <w:rPr>
                <w:rFonts w:ascii="Arial" w:eastAsia="Calibri" w:hAnsi="Arial" w:cs="Arial"/>
                <w:sz w:val="20"/>
                <w:lang w:eastAsia="en-GB"/>
              </w:rPr>
            </w:pPr>
          </w:p>
        </w:tc>
      </w:tr>
      <w:tr w:rsidR="00FF678B" w:rsidRPr="00032EFF" w14:paraId="1108369D" w14:textId="77777777" w:rsidTr="00FF678B">
        <w:trPr>
          <w:trHeight w:val="652"/>
        </w:trPr>
        <w:tc>
          <w:tcPr>
            <w:tcW w:w="1456" w:type="dxa"/>
            <w:vAlign w:val="center"/>
          </w:tcPr>
          <w:p w14:paraId="1A4DF7D2"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3188" w:type="dxa"/>
            <w:vAlign w:val="center"/>
          </w:tcPr>
          <w:p w14:paraId="3C28F1DB"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4962" w:type="dxa"/>
            <w:vAlign w:val="center"/>
          </w:tcPr>
          <w:p w14:paraId="09D32BBD"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1559" w:type="dxa"/>
          </w:tcPr>
          <w:p w14:paraId="0541A896" w14:textId="77777777" w:rsidR="00FF678B" w:rsidRPr="00032EFF" w:rsidRDefault="00FF678B" w:rsidP="00B7537F">
            <w:pPr>
              <w:spacing w:before="100" w:beforeAutospacing="1" w:after="100" w:afterAutospacing="1"/>
              <w:rPr>
                <w:rFonts w:ascii="Arial" w:eastAsia="Calibri" w:hAnsi="Arial" w:cs="Arial"/>
                <w:sz w:val="20"/>
                <w:lang w:eastAsia="en-GB"/>
              </w:rPr>
            </w:pPr>
          </w:p>
        </w:tc>
        <w:tc>
          <w:tcPr>
            <w:tcW w:w="1417" w:type="dxa"/>
            <w:vAlign w:val="center"/>
          </w:tcPr>
          <w:p w14:paraId="42ED3B70" w14:textId="77777777" w:rsidR="00FF678B" w:rsidRPr="00032EFF" w:rsidRDefault="00FF678B" w:rsidP="00664CC9">
            <w:pPr>
              <w:spacing w:before="100" w:beforeAutospacing="1" w:after="100" w:afterAutospacing="1"/>
              <w:rPr>
                <w:rFonts w:ascii="Arial" w:eastAsia="Calibri" w:hAnsi="Arial" w:cs="Arial"/>
                <w:sz w:val="20"/>
                <w:lang w:eastAsia="en-GB"/>
              </w:rPr>
            </w:pPr>
          </w:p>
        </w:tc>
        <w:tc>
          <w:tcPr>
            <w:tcW w:w="2268" w:type="dxa"/>
            <w:vAlign w:val="center"/>
          </w:tcPr>
          <w:p w14:paraId="220E1354" w14:textId="77777777" w:rsidR="00FF678B" w:rsidRPr="00032EFF" w:rsidRDefault="00FF678B" w:rsidP="00664CC9">
            <w:pPr>
              <w:spacing w:before="100" w:beforeAutospacing="1" w:after="100" w:afterAutospacing="1"/>
              <w:rPr>
                <w:rFonts w:ascii="Arial" w:eastAsia="Calibri" w:hAnsi="Arial" w:cs="Arial"/>
                <w:sz w:val="20"/>
                <w:lang w:eastAsia="en-GB"/>
              </w:rPr>
            </w:pPr>
          </w:p>
        </w:tc>
      </w:tr>
    </w:tbl>
    <w:p w14:paraId="0323E840" w14:textId="77777777" w:rsidR="00EC4112" w:rsidRPr="00032EFF" w:rsidRDefault="00EC4112" w:rsidP="00053B4E">
      <w:pPr>
        <w:rPr>
          <w:rFonts w:ascii="Arial" w:hAnsi="Arial" w:cs="Arial"/>
          <w:b/>
          <w:bCs/>
          <w:sz w:val="20"/>
          <w:lang w:eastAsia="en-GB"/>
        </w:rPr>
      </w:pPr>
    </w:p>
    <w:p w14:paraId="1391901B" w14:textId="77777777" w:rsidR="00FF678B" w:rsidRPr="00032EFF" w:rsidRDefault="00FF678B" w:rsidP="00053B4E">
      <w:pPr>
        <w:rPr>
          <w:rFonts w:ascii="Arial" w:hAnsi="Arial" w:cs="Arial"/>
          <w:b/>
          <w:bCs/>
          <w:sz w:val="20"/>
          <w:lang w:eastAsia="en-GB"/>
        </w:rPr>
        <w:sectPr w:rsidR="00FF678B" w:rsidRPr="00032EFF" w:rsidSect="00FF678B">
          <w:headerReference w:type="first" r:id="rId15"/>
          <w:footerReference w:type="first" r:id="rId16"/>
          <w:pgSz w:w="16838" w:h="11906" w:orient="landscape" w:code="9"/>
          <w:pgMar w:top="851" w:right="1134" w:bottom="1134" w:left="1134" w:header="567" w:footer="567" w:gutter="0"/>
          <w:paperSrc w:first="260" w:other="260"/>
          <w:pgNumType w:start="1"/>
          <w:cols w:space="720"/>
          <w:titlePg/>
          <w:docGrid w:linePitch="354"/>
        </w:sectPr>
      </w:pPr>
    </w:p>
    <w:p w14:paraId="52521FC5" w14:textId="77777777" w:rsidR="00773B2B" w:rsidRPr="00032EFF" w:rsidRDefault="00773B2B" w:rsidP="00053B4E">
      <w:pPr>
        <w:rPr>
          <w:rFonts w:ascii="Arial" w:hAnsi="Arial" w:cs="Arial"/>
          <w:sz w:val="20"/>
          <w:lang w:eastAsia="en-GB"/>
        </w:rPr>
      </w:pPr>
      <w:r w:rsidRPr="00032EFF">
        <w:rPr>
          <w:rFonts w:ascii="Arial" w:hAnsi="Arial" w:cs="Arial"/>
          <w:b/>
          <w:bCs/>
          <w:sz w:val="20"/>
          <w:lang w:eastAsia="en-GB"/>
        </w:rPr>
        <w:lastRenderedPageBreak/>
        <w:t>Education/training</w:t>
      </w:r>
      <w:r w:rsidR="00CF2B1B" w:rsidRPr="00032EFF">
        <w:rPr>
          <w:rFonts w:ascii="Arial" w:hAnsi="Arial" w:cs="Arial"/>
          <w:b/>
          <w:bCs/>
          <w:sz w:val="20"/>
          <w:lang w:eastAsia="en-GB"/>
        </w:rPr>
        <w:t xml:space="preserve"> – please put which school / college / other institution you attended</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2"/>
        <w:gridCol w:w="1984"/>
        <w:gridCol w:w="4386"/>
      </w:tblGrid>
      <w:tr w:rsidR="006F2938" w:rsidRPr="00032EFF" w14:paraId="26E97912" w14:textId="77777777" w:rsidTr="006F2938">
        <w:trPr>
          <w:tblCellSpacing w:w="0" w:type="dxa"/>
        </w:trPr>
        <w:tc>
          <w:tcPr>
            <w:tcW w:w="2721" w:type="pct"/>
            <w:gridSpan w:val="2"/>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3399AFBE" w14:textId="77777777" w:rsidR="006F2938" w:rsidRPr="00032EFF" w:rsidRDefault="006F2938">
            <w:pPr>
              <w:rPr>
                <w:rFonts w:ascii="Arial" w:eastAsia="Calibri" w:hAnsi="Arial" w:cs="Arial"/>
                <w:sz w:val="20"/>
                <w:lang w:eastAsia="en-GB"/>
              </w:rPr>
            </w:pPr>
            <w:r w:rsidRPr="00032EFF">
              <w:rPr>
                <w:rFonts w:ascii="Arial" w:hAnsi="Arial" w:cs="Arial"/>
                <w:b/>
                <w:bCs/>
                <w:sz w:val="20"/>
                <w:lang w:eastAsia="en-GB"/>
              </w:rPr>
              <w:t>Secondary education:</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29F7EA6F" w14:textId="77777777" w:rsidR="006F2938" w:rsidRPr="00032EFF" w:rsidRDefault="006F2938">
            <w:pPr>
              <w:rPr>
                <w:rFonts w:ascii="Arial" w:eastAsia="Calibri" w:hAnsi="Arial" w:cs="Arial"/>
                <w:sz w:val="20"/>
                <w:lang w:eastAsia="en-GB"/>
              </w:rPr>
            </w:pPr>
            <w:r w:rsidRPr="00032EFF">
              <w:rPr>
                <w:rFonts w:ascii="Arial" w:hAnsi="Arial" w:cs="Arial"/>
                <w:b/>
                <w:bCs/>
                <w:sz w:val="20"/>
                <w:lang w:eastAsia="en-GB"/>
              </w:rPr>
              <w:t>Qualifications &amp; grade:</w:t>
            </w:r>
          </w:p>
        </w:tc>
      </w:tr>
      <w:tr w:rsidR="00FF678B" w:rsidRPr="00032EFF" w14:paraId="17A634A3" w14:textId="77777777" w:rsidTr="00FF678B">
        <w:trPr>
          <w:tblCellSpacing w:w="0" w:type="dxa"/>
        </w:trPr>
        <w:tc>
          <w:tcPr>
            <w:tcW w:w="2721"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5D66BB9" w14:textId="77777777" w:rsidR="00FF678B" w:rsidRPr="00032EFF" w:rsidRDefault="00FF678B" w:rsidP="00664CC9">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DEF7D48" w14:textId="77777777" w:rsidR="00FF678B" w:rsidRPr="00032EFF" w:rsidRDefault="00FF678B" w:rsidP="00664CC9">
            <w:pPr>
              <w:spacing w:before="100" w:beforeAutospacing="1" w:after="100" w:afterAutospacing="1"/>
              <w:rPr>
                <w:rFonts w:ascii="Arial" w:hAnsi="Arial" w:cs="Arial"/>
                <w:sz w:val="20"/>
                <w:lang w:eastAsia="en-GB"/>
              </w:rPr>
            </w:pPr>
          </w:p>
        </w:tc>
      </w:tr>
      <w:tr w:rsidR="00FF678B" w:rsidRPr="00032EFF" w14:paraId="01716FD9" w14:textId="77777777" w:rsidTr="00FF678B">
        <w:trPr>
          <w:tblCellSpacing w:w="0" w:type="dxa"/>
        </w:trPr>
        <w:tc>
          <w:tcPr>
            <w:tcW w:w="2721"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E3DFFE5" w14:textId="77777777" w:rsidR="00FF678B" w:rsidRPr="00032EFF" w:rsidRDefault="00FF678B" w:rsidP="00664CC9">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B8ED441" w14:textId="77777777" w:rsidR="00FF678B" w:rsidRPr="00032EFF" w:rsidRDefault="00FF678B" w:rsidP="00664CC9">
            <w:pPr>
              <w:spacing w:before="100" w:beforeAutospacing="1" w:after="100" w:afterAutospacing="1"/>
              <w:rPr>
                <w:rFonts w:ascii="Arial" w:hAnsi="Arial" w:cs="Arial"/>
                <w:sz w:val="20"/>
                <w:lang w:eastAsia="en-GB"/>
              </w:rPr>
            </w:pPr>
          </w:p>
        </w:tc>
      </w:tr>
      <w:tr w:rsidR="00773B2B" w:rsidRPr="00032EFF" w14:paraId="7C33CF99" w14:textId="77777777" w:rsidTr="006F2938">
        <w:trPr>
          <w:tblCellSpacing w:w="0" w:type="dxa"/>
        </w:trPr>
        <w:tc>
          <w:tcPr>
            <w:tcW w:w="1690"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77DC8E14" w14:textId="77777777" w:rsidR="00773B2B" w:rsidRPr="00032EFF" w:rsidRDefault="00A02C18">
            <w:pPr>
              <w:rPr>
                <w:rFonts w:ascii="Arial" w:eastAsia="Calibri" w:hAnsi="Arial" w:cs="Arial"/>
                <w:sz w:val="20"/>
                <w:lang w:eastAsia="en-GB"/>
              </w:rPr>
            </w:pPr>
            <w:r w:rsidRPr="00032EFF">
              <w:rPr>
                <w:rFonts w:ascii="Arial" w:hAnsi="Arial" w:cs="Arial"/>
                <w:b/>
                <w:bCs/>
                <w:sz w:val="20"/>
                <w:lang w:eastAsia="en-GB"/>
              </w:rPr>
              <w:t>Higher</w:t>
            </w:r>
            <w:r w:rsidR="00773B2B" w:rsidRPr="00032EFF">
              <w:rPr>
                <w:rFonts w:ascii="Arial" w:hAnsi="Arial" w:cs="Arial"/>
                <w:b/>
                <w:bCs/>
                <w:sz w:val="20"/>
                <w:lang w:eastAsia="en-GB"/>
              </w:rPr>
              <w:t xml:space="preserve"> education:</w:t>
            </w:r>
          </w:p>
        </w:tc>
        <w:tc>
          <w:tcPr>
            <w:tcW w:w="1031"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tcPr>
          <w:p w14:paraId="63438296" w14:textId="77777777" w:rsidR="00773B2B" w:rsidRPr="00032EFF" w:rsidRDefault="006F2938">
            <w:pPr>
              <w:rPr>
                <w:rFonts w:ascii="Arial" w:hAnsi="Arial" w:cs="Arial"/>
                <w:b/>
                <w:bCs/>
                <w:sz w:val="20"/>
                <w:lang w:eastAsia="en-GB"/>
              </w:rPr>
            </w:pPr>
            <w:r w:rsidRPr="00032EFF">
              <w:rPr>
                <w:rFonts w:ascii="Arial" w:hAnsi="Arial" w:cs="Arial"/>
                <w:b/>
                <w:bCs/>
                <w:sz w:val="20"/>
                <w:lang w:eastAsia="en-GB"/>
              </w:rPr>
              <w:t>Date completed:</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2FF59A79" w14:textId="77777777" w:rsidR="00773B2B" w:rsidRPr="00032EFF" w:rsidRDefault="00773B2B">
            <w:pPr>
              <w:rPr>
                <w:rFonts w:ascii="Arial" w:hAnsi="Arial" w:cs="Arial"/>
                <w:b/>
                <w:bCs/>
                <w:sz w:val="20"/>
                <w:lang w:eastAsia="en-GB"/>
              </w:rPr>
            </w:pPr>
            <w:r w:rsidRPr="00032EFF">
              <w:rPr>
                <w:rFonts w:ascii="Arial" w:hAnsi="Arial" w:cs="Arial"/>
                <w:b/>
                <w:bCs/>
                <w:sz w:val="20"/>
                <w:lang w:eastAsia="en-GB"/>
              </w:rPr>
              <w:t>Qualifications &amp; grade:</w:t>
            </w:r>
          </w:p>
        </w:tc>
      </w:tr>
      <w:tr w:rsidR="00FF678B" w:rsidRPr="00032EFF" w14:paraId="29F9E695" w14:textId="77777777" w:rsidTr="006F2938">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AB010E6" w14:textId="77777777" w:rsidR="00FF678B" w:rsidRPr="00032EFF" w:rsidRDefault="00FF678B">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F852C2E" w14:textId="77777777" w:rsidR="00FF678B" w:rsidRPr="00032EFF" w:rsidRDefault="00FF678B">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2FCDEBE" w14:textId="77777777" w:rsidR="00FF678B" w:rsidRPr="00032EFF" w:rsidRDefault="00FF678B">
            <w:pPr>
              <w:spacing w:before="100" w:beforeAutospacing="1" w:after="100" w:afterAutospacing="1"/>
              <w:rPr>
                <w:rFonts w:ascii="Arial" w:hAnsi="Arial" w:cs="Arial"/>
                <w:sz w:val="20"/>
                <w:lang w:eastAsia="en-GB"/>
              </w:rPr>
            </w:pPr>
          </w:p>
        </w:tc>
      </w:tr>
      <w:tr w:rsidR="00FF678B" w:rsidRPr="00032EFF" w14:paraId="695EFFF5" w14:textId="77777777" w:rsidTr="006F2938">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30FA782" w14:textId="77777777" w:rsidR="00FF678B" w:rsidRPr="00032EFF" w:rsidRDefault="00FF678B">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A9A2E12" w14:textId="77777777" w:rsidR="00FF678B" w:rsidRPr="00032EFF" w:rsidRDefault="00FF678B">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7E64E84" w14:textId="77777777" w:rsidR="00FF678B" w:rsidRPr="00032EFF" w:rsidRDefault="00FF678B">
            <w:pPr>
              <w:spacing w:before="100" w:beforeAutospacing="1" w:after="100" w:afterAutospacing="1"/>
              <w:rPr>
                <w:rFonts w:ascii="Arial" w:hAnsi="Arial" w:cs="Arial"/>
                <w:sz w:val="20"/>
                <w:lang w:eastAsia="en-GB"/>
              </w:rPr>
            </w:pPr>
          </w:p>
        </w:tc>
      </w:tr>
      <w:tr w:rsidR="00FF678B" w:rsidRPr="00032EFF" w14:paraId="15F0BB78" w14:textId="77777777" w:rsidTr="006F2938">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C8E4A51" w14:textId="77777777" w:rsidR="00FF678B" w:rsidRPr="00032EFF" w:rsidRDefault="00FF678B">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9C61057" w14:textId="77777777" w:rsidR="00FF678B" w:rsidRPr="00032EFF" w:rsidRDefault="00FF678B">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E6DD0D1" w14:textId="77777777" w:rsidR="00FF678B" w:rsidRPr="00032EFF" w:rsidRDefault="00FF678B">
            <w:pPr>
              <w:spacing w:before="100" w:beforeAutospacing="1" w:after="100" w:afterAutospacing="1"/>
              <w:rPr>
                <w:rFonts w:ascii="Arial" w:hAnsi="Arial" w:cs="Arial"/>
                <w:sz w:val="20"/>
                <w:lang w:eastAsia="en-GB"/>
              </w:rPr>
            </w:pPr>
          </w:p>
        </w:tc>
      </w:tr>
      <w:tr w:rsidR="00A02C18" w:rsidRPr="00032EFF" w14:paraId="0566183E" w14:textId="77777777" w:rsidTr="006F2938">
        <w:trPr>
          <w:tblCellSpacing w:w="0" w:type="dxa"/>
        </w:trPr>
        <w:tc>
          <w:tcPr>
            <w:tcW w:w="1690"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4F54A064" w14:textId="77777777" w:rsidR="00A02C18" w:rsidRPr="00032EFF" w:rsidRDefault="00A02C18" w:rsidP="00393867">
            <w:pPr>
              <w:rPr>
                <w:rFonts w:ascii="Arial" w:hAnsi="Arial" w:cs="Arial"/>
                <w:b/>
                <w:bCs/>
                <w:sz w:val="20"/>
                <w:lang w:eastAsia="en-GB"/>
              </w:rPr>
            </w:pPr>
            <w:r w:rsidRPr="00032EFF">
              <w:rPr>
                <w:rFonts w:ascii="Arial" w:hAnsi="Arial" w:cs="Arial"/>
                <w:b/>
                <w:bCs/>
                <w:sz w:val="20"/>
                <w:lang w:eastAsia="en-GB"/>
              </w:rPr>
              <w:t>Vocational Training:</w:t>
            </w:r>
          </w:p>
        </w:tc>
        <w:tc>
          <w:tcPr>
            <w:tcW w:w="1031"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tcPr>
          <w:p w14:paraId="7C9A0633" w14:textId="77777777" w:rsidR="00A02C18" w:rsidRPr="00032EFF" w:rsidRDefault="006F2938" w:rsidP="00393867">
            <w:pPr>
              <w:rPr>
                <w:rFonts w:ascii="Arial" w:hAnsi="Arial" w:cs="Arial"/>
                <w:b/>
                <w:bCs/>
                <w:sz w:val="20"/>
                <w:lang w:eastAsia="en-GB"/>
              </w:rPr>
            </w:pPr>
            <w:r w:rsidRPr="00032EFF">
              <w:rPr>
                <w:rFonts w:ascii="Arial" w:hAnsi="Arial" w:cs="Arial"/>
                <w:b/>
                <w:bCs/>
                <w:sz w:val="20"/>
                <w:lang w:eastAsia="en-GB"/>
              </w:rPr>
              <w:t>Date completed:</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3BECC59E" w14:textId="77777777" w:rsidR="00A02C18" w:rsidRPr="00032EFF" w:rsidRDefault="00A02C18" w:rsidP="00393867">
            <w:pPr>
              <w:rPr>
                <w:rFonts w:ascii="Arial" w:eastAsia="Calibri" w:hAnsi="Arial" w:cs="Arial"/>
                <w:sz w:val="20"/>
                <w:lang w:eastAsia="en-GB"/>
              </w:rPr>
            </w:pPr>
            <w:r w:rsidRPr="00032EFF">
              <w:rPr>
                <w:rFonts w:ascii="Arial" w:hAnsi="Arial" w:cs="Arial"/>
                <w:b/>
                <w:bCs/>
                <w:sz w:val="20"/>
                <w:lang w:eastAsia="en-GB"/>
              </w:rPr>
              <w:t>Qualifications &amp; grade:</w:t>
            </w:r>
          </w:p>
        </w:tc>
      </w:tr>
      <w:tr w:rsidR="00FF678B" w:rsidRPr="00032EFF" w14:paraId="7A8EA37F" w14:textId="77777777" w:rsidTr="00664CC9">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8BCADD5" w14:textId="77777777" w:rsidR="00FF678B" w:rsidRPr="00032EFF" w:rsidRDefault="00FF678B" w:rsidP="00664CC9">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9659DC5" w14:textId="77777777" w:rsidR="00FF678B" w:rsidRPr="00032EFF" w:rsidRDefault="00FF678B" w:rsidP="00664CC9">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A625CCC" w14:textId="77777777" w:rsidR="00FF678B" w:rsidRPr="00032EFF" w:rsidRDefault="00FF678B" w:rsidP="00664CC9">
            <w:pPr>
              <w:spacing w:before="100" w:beforeAutospacing="1" w:after="100" w:afterAutospacing="1"/>
              <w:rPr>
                <w:rFonts w:ascii="Arial" w:hAnsi="Arial" w:cs="Arial"/>
                <w:sz w:val="20"/>
                <w:lang w:eastAsia="en-GB"/>
              </w:rPr>
            </w:pPr>
          </w:p>
        </w:tc>
      </w:tr>
      <w:tr w:rsidR="00FF678B" w:rsidRPr="00032EFF" w14:paraId="24754E92" w14:textId="77777777" w:rsidTr="00664CC9">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D23317A" w14:textId="77777777" w:rsidR="00FF678B" w:rsidRPr="00032EFF" w:rsidRDefault="00FF678B" w:rsidP="00664CC9">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A2DF65A" w14:textId="77777777" w:rsidR="00FF678B" w:rsidRPr="00032EFF" w:rsidRDefault="00FF678B" w:rsidP="00664CC9">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050BD27" w14:textId="77777777" w:rsidR="00FF678B" w:rsidRPr="00032EFF" w:rsidRDefault="00FF678B" w:rsidP="00664CC9">
            <w:pPr>
              <w:spacing w:before="100" w:beforeAutospacing="1" w:after="100" w:afterAutospacing="1"/>
              <w:rPr>
                <w:rFonts w:ascii="Arial" w:hAnsi="Arial" w:cs="Arial"/>
                <w:sz w:val="20"/>
                <w:lang w:eastAsia="en-GB"/>
              </w:rPr>
            </w:pPr>
          </w:p>
        </w:tc>
      </w:tr>
      <w:tr w:rsidR="00FF678B" w:rsidRPr="00032EFF" w14:paraId="60B5C213" w14:textId="77777777" w:rsidTr="00664CC9">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35402DE" w14:textId="77777777" w:rsidR="00FF678B" w:rsidRPr="00032EFF" w:rsidRDefault="00FF678B" w:rsidP="00664CC9">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8FED199" w14:textId="77777777" w:rsidR="00FF678B" w:rsidRPr="00032EFF" w:rsidRDefault="00FF678B" w:rsidP="00664CC9">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2BB90FB" w14:textId="77777777" w:rsidR="00FF678B" w:rsidRPr="00032EFF" w:rsidRDefault="00FF678B" w:rsidP="00664CC9">
            <w:pPr>
              <w:spacing w:before="100" w:beforeAutospacing="1" w:after="100" w:afterAutospacing="1"/>
              <w:rPr>
                <w:rFonts w:ascii="Arial" w:hAnsi="Arial" w:cs="Arial"/>
                <w:sz w:val="20"/>
                <w:lang w:eastAsia="en-GB"/>
              </w:rPr>
            </w:pPr>
          </w:p>
        </w:tc>
      </w:tr>
      <w:tr w:rsidR="00FF678B" w:rsidRPr="00032EFF" w14:paraId="7617AE3D" w14:textId="77777777" w:rsidTr="006F2938">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7E34B63" w14:textId="77777777" w:rsidR="00FF678B" w:rsidRPr="00032EFF" w:rsidRDefault="00FF678B" w:rsidP="00393867">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5CFF1CE" w14:textId="77777777" w:rsidR="00FF678B" w:rsidRPr="00032EFF" w:rsidRDefault="00FF678B" w:rsidP="00393867">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57C2156" w14:textId="77777777" w:rsidR="00FF678B" w:rsidRPr="00032EFF" w:rsidRDefault="00FF678B" w:rsidP="00393867">
            <w:pPr>
              <w:spacing w:before="100" w:beforeAutospacing="1" w:after="100" w:afterAutospacing="1"/>
              <w:rPr>
                <w:rFonts w:ascii="Arial" w:hAnsi="Arial" w:cs="Arial"/>
                <w:sz w:val="20"/>
                <w:lang w:eastAsia="en-GB"/>
              </w:rPr>
            </w:pPr>
          </w:p>
        </w:tc>
      </w:tr>
      <w:tr w:rsidR="00773B2B" w:rsidRPr="00032EFF" w14:paraId="420CCDA3" w14:textId="77777777" w:rsidTr="00773B2B">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05845DBD" w14:textId="196FD01F" w:rsidR="00773B2B" w:rsidRPr="00032EFF" w:rsidRDefault="00773B2B">
            <w:pPr>
              <w:rPr>
                <w:rFonts w:ascii="Arial" w:eastAsia="Calibri" w:hAnsi="Arial" w:cs="Arial"/>
                <w:sz w:val="20"/>
                <w:lang w:eastAsia="en-GB"/>
              </w:rPr>
            </w:pPr>
            <w:r w:rsidRPr="00032EFF">
              <w:rPr>
                <w:rFonts w:ascii="Arial" w:hAnsi="Arial" w:cs="Arial"/>
                <w:b/>
                <w:bCs/>
                <w:sz w:val="20"/>
                <w:lang w:eastAsia="en-GB"/>
              </w:rPr>
              <w:t xml:space="preserve">Other relevant training, professional </w:t>
            </w:r>
            <w:r w:rsidR="00475495" w:rsidRPr="00032EFF">
              <w:rPr>
                <w:rFonts w:ascii="Arial" w:hAnsi="Arial" w:cs="Arial"/>
                <w:b/>
                <w:bCs/>
                <w:sz w:val="20"/>
                <w:lang w:eastAsia="en-GB"/>
              </w:rPr>
              <w:t>qualifications,</w:t>
            </w:r>
            <w:r w:rsidRPr="00032EFF">
              <w:rPr>
                <w:rFonts w:ascii="Arial" w:hAnsi="Arial" w:cs="Arial"/>
                <w:b/>
                <w:bCs/>
                <w:sz w:val="20"/>
                <w:lang w:eastAsia="en-GB"/>
              </w:rPr>
              <w:t xml:space="preserve"> or work</w:t>
            </w:r>
            <w:r w:rsidR="0087339E" w:rsidRPr="00032EFF">
              <w:rPr>
                <w:rFonts w:ascii="Arial" w:hAnsi="Arial" w:cs="Arial"/>
                <w:b/>
                <w:bCs/>
                <w:sz w:val="20"/>
                <w:lang w:eastAsia="en-GB"/>
              </w:rPr>
              <w:t>-</w:t>
            </w:r>
            <w:r w:rsidRPr="00032EFF">
              <w:rPr>
                <w:rFonts w:ascii="Arial" w:hAnsi="Arial" w:cs="Arial"/>
                <w:b/>
                <w:bCs/>
                <w:sz w:val="20"/>
                <w:lang w:eastAsia="en-GB"/>
              </w:rPr>
              <w:t>related skills (for example languages, shorthand, etc):</w:t>
            </w:r>
          </w:p>
        </w:tc>
      </w:tr>
      <w:tr w:rsidR="00773B2B" w:rsidRPr="00032EFF" w14:paraId="6D6FBA47" w14:textId="77777777" w:rsidTr="00773B2B">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39C5FA" w14:textId="77777777" w:rsidR="00773B2B" w:rsidRPr="00032EFF" w:rsidRDefault="00773B2B">
            <w:pPr>
              <w:spacing w:before="100" w:beforeAutospacing="1" w:after="100" w:afterAutospacing="1"/>
              <w:rPr>
                <w:rFonts w:ascii="Arial" w:eastAsia="Calibri" w:hAnsi="Arial" w:cs="Arial"/>
                <w:sz w:val="20"/>
                <w:lang w:eastAsia="en-GB"/>
              </w:rPr>
            </w:pPr>
            <w:r w:rsidRPr="00032EFF">
              <w:rPr>
                <w:rFonts w:ascii="Arial" w:hAnsi="Arial" w:cs="Arial"/>
                <w:sz w:val="20"/>
                <w:lang w:eastAsia="en-GB"/>
              </w:rPr>
              <w:t> </w:t>
            </w:r>
          </w:p>
          <w:p w14:paraId="436CC08B" w14:textId="77777777" w:rsidR="00773B2B" w:rsidRPr="00032EFF" w:rsidRDefault="00773B2B">
            <w:pPr>
              <w:spacing w:before="100" w:beforeAutospacing="1" w:after="100" w:afterAutospacing="1"/>
              <w:rPr>
                <w:rFonts w:ascii="Arial" w:hAnsi="Arial" w:cs="Arial"/>
                <w:sz w:val="20"/>
                <w:lang w:eastAsia="en-GB"/>
              </w:rPr>
            </w:pPr>
            <w:r w:rsidRPr="00032EFF">
              <w:rPr>
                <w:rFonts w:ascii="Arial" w:hAnsi="Arial" w:cs="Arial"/>
                <w:sz w:val="20"/>
                <w:lang w:eastAsia="en-GB"/>
              </w:rPr>
              <w:t> </w:t>
            </w:r>
          </w:p>
          <w:p w14:paraId="3E235B3B" w14:textId="77777777" w:rsidR="00773B2B" w:rsidRPr="00032EFF" w:rsidRDefault="00773B2B">
            <w:pPr>
              <w:spacing w:before="100" w:beforeAutospacing="1" w:after="100" w:afterAutospacing="1"/>
              <w:rPr>
                <w:rFonts w:ascii="Arial" w:eastAsia="Calibri" w:hAnsi="Arial" w:cs="Arial"/>
                <w:sz w:val="20"/>
                <w:lang w:eastAsia="en-GB"/>
              </w:rPr>
            </w:pPr>
            <w:r w:rsidRPr="00032EFF">
              <w:rPr>
                <w:rFonts w:ascii="Arial" w:hAnsi="Arial" w:cs="Arial"/>
                <w:sz w:val="20"/>
                <w:lang w:eastAsia="en-GB"/>
              </w:rPr>
              <w:t> </w:t>
            </w:r>
          </w:p>
        </w:tc>
      </w:tr>
      <w:tr w:rsidR="00773B2B" w:rsidRPr="00032EFF" w14:paraId="1FBF1ABC" w14:textId="77777777" w:rsidTr="00773B2B">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724A1972" w14:textId="718FF087" w:rsidR="00773B2B" w:rsidRPr="00032EFF" w:rsidRDefault="00773B2B">
            <w:pPr>
              <w:rPr>
                <w:rFonts w:ascii="Arial" w:eastAsia="Calibri" w:hAnsi="Arial" w:cs="Arial"/>
                <w:sz w:val="20"/>
                <w:lang w:eastAsia="en-GB"/>
              </w:rPr>
            </w:pPr>
            <w:r w:rsidRPr="00032EFF">
              <w:rPr>
                <w:rFonts w:ascii="Arial" w:hAnsi="Arial" w:cs="Arial"/>
                <w:b/>
                <w:bCs/>
                <w:sz w:val="20"/>
                <w:lang w:eastAsia="en-GB"/>
              </w:rPr>
              <w:t>Are you undertaking any course of study at present? (</w:t>
            </w:r>
            <w:r w:rsidR="00475495" w:rsidRPr="00032EFF">
              <w:rPr>
                <w:rFonts w:ascii="Arial" w:hAnsi="Arial" w:cs="Arial"/>
                <w:b/>
                <w:bCs/>
                <w:sz w:val="20"/>
                <w:lang w:eastAsia="en-GB"/>
              </w:rPr>
              <w:t>If</w:t>
            </w:r>
            <w:r w:rsidRPr="00032EFF">
              <w:rPr>
                <w:rFonts w:ascii="Arial" w:hAnsi="Arial" w:cs="Arial"/>
                <w:b/>
                <w:bCs/>
                <w:sz w:val="20"/>
                <w:lang w:eastAsia="en-GB"/>
              </w:rPr>
              <w:t xml:space="preserve"> so, please give details</w:t>
            </w:r>
            <w:r w:rsidR="00475495" w:rsidRPr="00032EFF">
              <w:rPr>
                <w:rFonts w:ascii="Arial" w:hAnsi="Arial" w:cs="Arial"/>
                <w:b/>
                <w:bCs/>
                <w:sz w:val="20"/>
                <w:lang w:eastAsia="en-GB"/>
              </w:rPr>
              <w:t>.</w:t>
            </w:r>
            <w:r w:rsidRPr="00032EFF">
              <w:rPr>
                <w:rFonts w:ascii="Arial" w:hAnsi="Arial" w:cs="Arial"/>
                <w:b/>
                <w:bCs/>
                <w:sz w:val="20"/>
                <w:lang w:eastAsia="en-GB"/>
              </w:rPr>
              <w:t>)</w:t>
            </w:r>
          </w:p>
        </w:tc>
      </w:tr>
      <w:tr w:rsidR="00773B2B" w:rsidRPr="00032EFF" w14:paraId="6E65AD47" w14:textId="77777777" w:rsidTr="00773B2B">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715C91" w14:textId="77777777" w:rsidR="00773B2B" w:rsidRPr="00032EFF" w:rsidRDefault="00773B2B">
            <w:pPr>
              <w:spacing w:before="100" w:beforeAutospacing="1" w:after="100" w:afterAutospacing="1"/>
              <w:rPr>
                <w:rFonts w:ascii="Arial" w:eastAsia="Calibri" w:hAnsi="Arial" w:cs="Arial"/>
                <w:sz w:val="20"/>
                <w:lang w:eastAsia="en-GB"/>
              </w:rPr>
            </w:pPr>
            <w:r w:rsidRPr="00032EFF">
              <w:rPr>
                <w:rFonts w:ascii="Arial" w:hAnsi="Arial" w:cs="Arial"/>
                <w:sz w:val="20"/>
                <w:lang w:eastAsia="en-GB"/>
              </w:rPr>
              <w:t> </w:t>
            </w:r>
          </w:p>
          <w:p w14:paraId="74F8D7FA" w14:textId="77777777" w:rsidR="00773B2B" w:rsidRPr="00032EFF" w:rsidRDefault="00773B2B">
            <w:pPr>
              <w:spacing w:before="100" w:beforeAutospacing="1" w:after="100" w:afterAutospacing="1"/>
              <w:rPr>
                <w:rFonts w:ascii="Arial" w:hAnsi="Arial" w:cs="Arial"/>
                <w:sz w:val="20"/>
                <w:lang w:eastAsia="en-GB"/>
              </w:rPr>
            </w:pPr>
            <w:r w:rsidRPr="00032EFF">
              <w:rPr>
                <w:rFonts w:ascii="Arial" w:hAnsi="Arial" w:cs="Arial"/>
                <w:sz w:val="20"/>
                <w:lang w:eastAsia="en-GB"/>
              </w:rPr>
              <w:t> </w:t>
            </w:r>
          </w:p>
          <w:p w14:paraId="09827F98" w14:textId="77777777" w:rsidR="00773B2B" w:rsidRPr="00032EFF" w:rsidRDefault="00773B2B">
            <w:pPr>
              <w:spacing w:before="100" w:beforeAutospacing="1" w:after="100" w:afterAutospacing="1"/>
              <w:rPr>
                <w:rFonts w:ascii="Arial" w:eastAsia="Calibri" w:hAnsi="Arial" w:cs="Arial"/>
                <w:sz w:val="20"/>
                <w:lang w:eastAsia="en-GB"/>
              </w:rPr>
            </w:pPr>
            <w:r w:rsidRPr="00032EFF">
              <w:rPr>
                <w:rFonts w:ascii="Arial" w:hAnsi="Arial" w:cs="Arial"/>
                <w:sz w:val="20"/>
                <w:lang w:eastAsia="en-GB"/>
              </w:rPr>
              <w:t> </w:t>
            </w:r>
          </w:p>
        </w:tc>
      </w:tr>
      <w:tr w:rsidR="00773B2B" w:rsidRPr="00032EFF" w14:paraId="440DD10A" w14:textId="77777777" w:rsidTr="00773B2B">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4DB56C70" w14:textId="3A0B5EE2" w:rsidR="00773B2B" w:rsidRPr="00032EFF" w:rsidRDefault="00773B2B">
            <w:pPr>
              <w:rPr>
                <w:rFonts w:ascii="Arial" w:eastAsia="Calibri" w:hAnsi="Arial" w:cs="Arial"/>
                <w:sz w:val="20"/>
                <w:lang w:eastAsia="en-GB"/>
              </w:rPr>
            </w:pPr>
            <w:r w:rsidRPr="00032EFF">
              <w:rPr>
                <w:rFonts w:ascii="Arial" w:hAnsi="Arial" w:cs="Arial"/>
                <w:b/>
                <w:bCs/>
                <w:sz w:val="20"/>
                <w:lang w:eastAsia="en-GB"/>
              </w:rPr>
              <w:t>Do you have membership of any professional bodies? (</w:t>
            </w:r>
            <w:r w:rsidR="00475495" w:rsidRPr="00032EFF">
              <w:rPr>
                <w:rFonts w:ascii="Arial" w:hAnsi="Arial" w:cs="Arial"/>
                <w:b/>
                <w:bCs/>
                <w:sz w:val="20"/>
                <w:lang w:eastAsia="en-GB"/>
              </w:rPr>
              <w:t>If</w:t>
            </w:r>
            <w:r w:rsidRPr="00032EFF">
              <w:rPr>
                <w:rFonts w:ascii="Arial" w:hAnsi="Arial" w:cs="Arial"/>
                <w:b/>
                <w:bCs/>
                <w:sz w:val="20"/>
                <w:lang w:eastAsia="en-GB"/>
              </w:rPr>
              <w:t xml:space="preserve"> so, please give details, including any offices held</w:t>
            </w:r>
            <w:r w:rsidR="00475495" w:rsidRPr="00032EFF">
              <w:rPr>
                <w:rFonts w:ascii="Arial" w:hAnsi="Arial" w:cs="Arial"/>
                <w:b/>
                <w:bCs/>
                <w:sz w:val="20"/>
                <w:lang w:eastAsia="en-GB"/>
              </w:rPr>
              <w:t>.</w:t>
            </w:r>
            <w:r w:rsidRPr="00032EFF">
              <w:rPr>
                <w:rFonts w:ascii="Arial" w:hAnsi="Arial" w:cs="Arial"/>
                <w:b/>
                <w:bCs/>
                <w:sz w:val="20"/>
                <w:lang w:eastAsia="en-GB"/>
              </w:rPr>
              <w:t>)</w:t>
            </w:r>
          </w:p>
        </w:tc>
      </w:tr>
      <w:tr w:rsidR="00773B2B" w:rsidRPr="00032EFF" w14:paraId="5777DD7E" w14:textId="77777777" w:rsidTr="00773B2B">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1949FE" w14:textId="77777777" w:rsidR="00773B2B" w:rsidRPr="00032EFF" w:rsidRDefault="00773B2B">
            <w:pPr>
              <w:spacing w:before="100" w:beforeAutospacing="1" w:after="100" w:afterAutospacing="1"/>
              <w:rPr>
                <w:rFonts w:ascii="Arial" w:eastAsia="Calibri" w:hAnsi="Arial" w:cs="Arial"/>
                <w:sz w:val="20"/>
                <w:lang w:eastAsia="en-GB"/>
              </w:rPr>
            </w:pPr>
            <w:r w:rsidRPr="00032EFF">
              <w:rPr>
                <w:rFonts w:ascii="Arial" w:hAnsi="Arial" w:cs="Arial"/>
                <w:sz w:val="20"/>
                <w:lang w:eastAsia="en-GB"/>
              </w:rPr>
              <w:t> </w:t>
            </w:r>
          </w:p>
          <w:p w14:paraId="22387B8D" w14:textId="77777777" w:rsidR="00773B2B" w:rsidRPr="00032EFF" w:rsidRDefault="00773B2B">
            <w:pPr>
              <w:spacing w:before="100" w:beforeAutospacing="1" w:after="100" w:afterAutospacing="1"/>
              <w:rPr>
                <w:rFonts w:ascii="Arial" w:hAnsi="Arial" w:cs="Arial"/>
                <w:sz w:val="20"/>
                <w:lang w:eastAsia="en-GB"/>
              </w:rPr>
            </w:pPr>
            <w:r w:rsidRPr="00032EFF">
              <w:rPr>
                <w:rFonts w:ascii="Arial" w:hAnsi="Arial" w:cs="Arial"/>
                <w:sz w:val="20"/>
                <w:lang w:eastAsia="en-GB"/>
              </w:rPr>
              <w:t> </w:t>
            </w:r>
          </w:p>
          <w:p w14:paraId="6BE8A7BD" w14:textId="77777777" w:rsidR="00773B2B" w:rsidRPr="00032EFF" w:rsidRDefault="00773B2B">
            <w:pPr>
              <w:spacing w:before="100" w:beforeAutospacing="1" w:after="100" w:afterAutospacing="1"/>
              <w:rPr>
                <w:rFonts w:ascii="Arial" w:eastAsia="Calibri" w:hAnsi="Arial" w:cs="Arial"/>
                <w:sz w:val="20"/>
                <w:lang w:eastAsia="en-GB"/>
              </w:rPr>
            </w:pPr>
            <w:r w:rsidRPr="00032EFF">
              <w:rPr>
                <w:rFonts w:ascii="Arial" w:hAnsi="Arial" w:cs="Arial"/>
                <w:sz w:val="20"/>
                <w:lang w:eastAsia="en-GB"/>
              </w:rPr>
              <w:t> </w:t>
            </w:r>
          </w:p>
        </w:tc>
      </w:tr>
    </w:tbl>
    <w:p w14:paraId="2C7910E7" w14:textId="77777777" w:rsidR="00773B2B" w:rsidRPr="00032EFF" w:rsidRDefault="00773B2B">
      <w:pPr>
        <w:rPr>
          <w:rFonts w:ascii="Arial" w:hAnsi="Arial" w:cs="Arial"/>
          <w:b/>
          <w:sz w:val="20"/>
          <w:lang w:eastAsia="en-GB"/>
        </w:rPr>
      </w:pPr>
    </w:p>
    <w:p w14:paraId="3B8A3780" w14:textId="77777777" w:rsidR="00773B2B" w:rsidRPr="00032EFF" w:rsidRDefault="00FF678B">
      <w:pPr>
        <w:rPr>
          <w:rFonts w:ascii="Arial" w:hAnsi="Arial" w:cs="Arial"/>
          <w:b/>
          <w:sz w:val="20"/>
          <w:lang w:eastAsia="en-GB"/>
        </w:rPr>
      </w:pPr>
      <w:r w:rsidRPr="00032EFF">
        <w:rPr>
          <w:rFonts w:ascii="Arial" w:hAnsi="Arial" w:cs="Arial"/>
          <w:b/>
          <w:sz w:val="20"/>
          <w:lang w:eastAsia="en-GB"/>
        </w:rPr>
        <w:t>It is the Company's policy to verify the qualifications of all successful job applicants and you may be asked at a later stage in the recruitment process for your consent to checks being carried out.</w:t>
      </w:r>
      <w:r w:rsidR="00773B2B" w:rsidRPr="00032EFF">
        <w:rPr>
          <w:rFonts w:ascii="Arial" w:hAnsi="Arial" w:cs="Arial"/>
          <w:b/>
          <w:sz w:val="20"/>
          <w:lang w:eastAsia="en-GB"/>
        </w:rPr>
        <w:br w:type="page"/>
      </w:r>
    </w:p>
    <w:p w14:paraId="407FEB36" w14:textId="77777777" w:rsidR="00835A7E" w:rsidRPr="00032EFF" w:rsidRDefault="00835A7E" w:rsidP="00FF678B">
      <w:pPr>
        <w:jc w:val="center"/>
        <w:rPr>
          <w:rFonts w:ascii="Arial" w:hAnsi="Arial" w:cs="Arial"/>
          <w:b/>
          <w:sz w:val="20"/>
          <w:lang w:eastAsia="en-GB"/>
        </w:rPr>
      </w:pPr>
      <w:r w:rsidRPr="00032EFF">
        <w:rPr>
          <w:rFonts w:ascii="Arial" w:hAnsi="Arial" w:cs="Arial"/>
          <w:b/>
          <w:sz w:val="20"/>
          <w:lang w:eastAsia="en-GB"/>
        </w:rPr>
        <w:lastRenderedPageBreak/>
        <w:t>WHY YOU FULFIL THE CRITERIA</w:t>
      </w:r>
    </w:p>
    <w:p w14:paraId="066F5BED" w14:textId="77777777" w:rsidR="00EB426F" w:rsidRPr="00032EFF" w:rsidRDefault="00EB426F" w:rsidP="00FF678B">
      <w:pPr>
        <w:jc w:val="center"/>
        <w:rPr>
          <w:rFonts w:ascii="Arial" w:hAnsi="Arial" w:cs="Arial"/>
          <w:b/>
          <w:bCs/>
          <w:sz w:val="20"/>
          <w:lang w:eastAsia="en-GB"/>
        </w:rPr>
      </w:pPr>
      <w:r w:rsidRPr="00032EFF">
        <w:rPr>
          <w:rFonts w:ascii="Arial" w:hAnsi="Arial" w:cs="Arial"/>
          <w:b/>
          <w:bCs/>
          <w:sz w:val="20"/>
          <w:lang w:eastAsia="en-GB"/>
        </w:rPr>
        <w:t xml:space="preserve">Please answer each section with no more than </w:t>
      </w:r>
      <w:r w:rsidRPr="00032EFF">
        <w:rPr>
          <w:rFonts w:ascii="Arial" w:hAnsi="Arial" w:cs="Arial"/>
          <w:b/>
          <w:bCs/>
          <w:sz w:val="20"/>
          <w:u w:val="single"/>
          <w:lang w:eastAsia="en-GB"/>
        </w:rPr>
        <w:t>100</w:t>
      </w:r>
      <w:r w:rsidRPr="00032EFF">
        <w:rPr>
          <w:rFonts w:ascii="Arial" w:hAnsi="Arial" w:cs="Arial"/>
          <w:b/>
          <w:bCs/>
          <w:sz w:val="20"/>
          <w:lang w:eastAsia="en-GB"/>
        </w:rPr>
        <w:t xml:space="preserve"> words.</w:t>
      </w:r>
    </w:p>
    <w:p w14:paraId="79263663" w14:textId="77777777" w:rsidR="00FF678B" w:rsidRPr="00032EFF" w:rsidRDefault="00FF678B" w:rsidP="00FF678B">
      <w:pPr>
        <w:jc w:val="center"/>
        <w:rPr>
          <w:rFonts w:ascii="Arial" w:hAnsi="Arial" w:cs="Arial"/>
          <w:b/>
          <w:bCs/>
          <w:sz w:val="20"/>
          <w:lang w:eastAsia="en-GB"/>
        </w:rPr>
      </w:pPr>
    </w:p>
    <w:p w14:paraId="4A016302" w14:textId="77777777" w:rsidR="00FF678B" w:rsidRPr="00032EFF" w:rsidRDefault="00FF678B" w:rsidP="00FF678B">
      <w:pPr>
        <w:jc w:val="center"/>
        <w:rPr>
          <w:rFonts w:ascii="Arial" w:eastAsia="Calibri" w:hAnsi="Arial" w:cs="Arial"/>
          <w:b/>
          <w:sz w:val="20"/>
        </w:rPr>
      </w:pPr>
      <w:r w:rsidRPr="00032EFF">
        <w:rPr>
          <w:rFonts w:ascii="Arial" w:eastAsia="Calibri" w:hAnsi="Arial" w:cs="Arial"/>
          <w:b/>
          <w:bCs/>
          <w:sz w:val="20"/>
          <w:lang w:eastAsia="en-GB"/>
        </w:rPr>
        <w:t xml:space="preserve">Please say why you think you satisfy each of the criteria below in turn, giving examples where possible. </w:t>
      </w:r>
      <w:r w:rsidRPr="00032EFF">
        <w:rPr>
          <w:rFonts w:ascii="Arial" w:eastAsia="Calibri" w:hAnsi="Arial" w:cs="Arial"/>
          <w:b/>
          <w:sz w:val="20"/>
        </w:rPr>
        <w:t>Any experience to which you refer may have been gained in paid employment, voluntary or campaigning work, life experience and/or special interests relevant to the post.</w:t>
      </w:r>
    </w:p>
    <w:p w14:paraId="3240250F" w14:textId="77777777" w:rsidR="00FF678B" w:rsidRPr="00032EFF" w:rsidRDefault="00FF678B" w:rsidP="00FF678B">
      <w:pPr>
        <w:jc w:val="center"/>
        <w:rPr>
          <w:rFonts w:ascii="Arial" w:hAnsi="Arial" w:cs="Arial"/>
          <w:b/>
          <w:sz w:val="20"/>
          <w:lang w:eastAsia="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2001D" w:rsidRPr="00032EFF" w14:paraId="1C313B3D" w14:textId="77777777" w:rsidTr="00AC3740">
        <w:trPr>
          <w:trHeight w:val="425"/>
        </w:trPr>
        <w:tc>
          <w:tcPr>
            <w:tcW w:w="10031" w:type="dxa"/>
            <w:shd w:val="clear" w:color="auto" w:fill="F2F2F2"/>
          </w:tcPr>
          <w:p w14:paraId="461DD8CC" w14:textId="77777777" w:rsidR="0082001D" w:rsidRPr="00685E56" w:rsidRDefault="0082001D" w:rsidP="0082001D">
            <w:pPr>
              <w:jc w:val="both"/>
              <w:rPr>
                <w:rFonts w:ascii="Arial" w:hAnsi="Arial" w:cs="Arial"/>
                <w:sz w:val="22"/>
                <w:szCs w:val="22"/>
                <w:lang w:eastAsia="en-GB"/>
              </w:rPr>
            </w:pPr>
          </w:p>
          <w:p w14:paraId="0212E4C7" w14:textId="77777777" w:rsidR="0082001D" w:rsidRPr="006B10EC" w:rsidRDefault="0082001D" w:rsidP="0082001D">
            <w:pPr>
              <w:pStyle w:val="ListParagraph"/>
              <w:numPr>
                <w:ilvl w:val="0"/>
                <w:numId w:val="12"/>
              </w:numPr>
              <w:rPr>
                <w:rFonts w:ascii="Arial" w:hAnsi="Arial" w:cs="Arial"/>
                <w:sz w:val="20"/>
                <w:lang w:eastAsia="en-GB"/>
              </w:rPr>
            </w:pPr>
            <w:r w:rsidRPr="00F50BAB">
              <w:rPr>
                <w:rFonts w:ascii="Arial" w:hAnsi="Arial" w:cs="Arial"/>
                <w:sz w:val="22"/>
                <w:szCs w:val="22"/>
                <w:lang w:eastAsia="en-GB"/>
              </w:rPr>
              <w:t xml:space="preserve">NQ solicitor or have undertaken SQE exams and are in the process of qualifying as a solicitor in the next few months. </w:t>
            </w:r>
          </w:p>
          <w:p w14:paraId="7E07ACCE" w14:textId="77777777" w:rsidR="00CD16E2" w:rsidRDefault="00CD16E2" w:rsidP="00CD16E2">
            <w:pPr>
              <w:rPr>
                <w:rFonts w:ascii="Arial" w:hAnsi="Arial" w:cs="Arial"/>
                <w:sz w:val="20"/>
                <w:lang w:eastAsia="en-GB"/>
              </w:rPr>
            </w:pPr>
          </w:p>
          <w:p w14:paraId="66038825" w14:textId="77777777" w:rsidR="00CD16E2" w:rsidRDefault="00CD16E2" w:rsidP="00CD16E2">
            <w:pPr>
              <w:rPr>
                <w:rFonts w:ascii="Arial" w:hAnsi="Arial" w:cs="Arial"/>
                <w:sz w:val="20"/>
                <w:lang w:eastAsia="en-GB"/>
              </w:rPr>
            </w:pPr>
          </w:p>
          <w:p w14:paraId="09CE228C" w14:textId="77777777" w:rsidR="00CD16E2" w:rsidRPr="006B10EC" w:rsidRDefault="00CD16E2" w:rsidP="006B10EC">
            <w:pPr>
              <w:rPr>
                <w:rFonts w:ascii="Arial" w:hAnsi="Arial" w:cs="Arial"/>
                <w:sz w:val="20"/>
                <w:lang w:eastAsia="en-GB"/>
              </w:rPr>
            </w:pPr>
          </w:p>
          <w:p w14:paraId="733D92AF" w14:textId="77777777" w:rsidR="0082001D" w:rsidRPr="006B10EC" w:rsidRDefault="0082001D" w:rsidP="006B10EC">
            <w:pPr>
              <w:ind w:left="360"/>
              <w:rPr>
                <w:rFonts w:ascii="Arial" w:hAnsi="Arial" w:cs="Arial"/>
                <w:sz w:val="20"/>
                <w:lang w:eastAsia="en-GB"/>
              </w:rPr>
            </w:pPr>
          </w:p>
        </w:tc>
      </w:tr>
      <w:tr w:rsidR="0082001D" w:rsidRPr="00032EFF" w14:paraId="0AA9BE37" w14:textId="77777777" w:rsidTr="00AC3740">
        <w:trPr>
          <w:trHeight w:val="425"/>
        </w:trPr>
        <w:tc>
          <w:tcPr>
            <w:tcW w:w="10031" w:type="dxa"/>
            <w:shd w:val="clear" w:color="auto" w:fill="F2F2F2"/>
          </w:tcPr>
          <w:p w14:paraId="5C43066F" w14:textId="77777777" w:rsidR="0082001D" w:rsidRPr="006B10EC" w:rsidRDefault="0082001D" w:rsidP="0082001D">
            <w:pPr>
              <w:pStyle w:val="ListParagraph"/>
              <w:numPr>
                <w:ilvl w:val="0"/>
                <w:numId w:val="12"/>
              </w:numPr>
              <w:rPr>
                <w:rFonts w:ascii="Arial" w:hAnsi="Arial" w:cs="Arial"/>
                <w:sz w:val="20"/>
                <w:lang w:eastAsia="en-GB"/>
              </w:rPr>
            </w:pPr>
            <w:r w:rsidRPr="00F50BAB">
              <w:rPr>
                <w:rFonts w:ascii="Arial" w:hAnsi="Arial" w:cs="Arial"/>
                <w:b/>
                <w:bCs/>
                <w:sz w:val="22"/>
                <w:szCs w:val="22"/>
                <w:lang w:eastAsia="en-GB"/>
              </w:rPr>
              <w:t>Accreditation under IAAS at Level 2; or OISC level 3; or have worked in immigration practice, all with case-responsibility experience.</w:t>
            </w:r>
          </w:p>
          <w:p w14:paraId="1B84C8A2" w14:textId="77777777" w:rsidR="00CD16E2" w:rsidRDefault="00CD16E2" w:rsidP="00CD16E2">
            <w:pPr>
              <w:rPr>
                <w:rFonts w:ascii="Arial" w:hAnsi="Arial" w:cs="Arial"/>
                <w:sz w:val="20"/>
                <w:lang w:eastAsia="en-GB"/>
              </w:rPr>
            </w:pPr>
          </w:p>
          <w:p w14:paraId="3F5995A1" w14:textId="77777777" w:rsidR="00CD16E2" w:rsidRDefault="00CD16E2" w:rsidP="00CD16E2">
            <w:pPr>
              <w:rPr>
                <w:rFonts w:ascii="Arial" w:hAnsi="Arial" w:cs="Arial"/>
                <w:sz w:val="20"/>
                <w:lang w:eastAsia="en-GB"/>
              </w:rPr>
            </w:pPr>
          </w:p>
          <w:p w14:paraId="178D6D2C" w14:textId="77777777" w:rsidR="00CD16E2" w:rsidRDefault="00CD16E2" w:rsidP="00CD16E2">
            <w:pPr>
              <w:rPr>
                <w:rFonts w:ascii="Arial" w:hAnsi="Arial" w:cs="Arial"/>
                <w:sz w:val="20"/>
                <w:lang w:eastAsia="en-GB"/>
              </w:rPr>
            </w:pPr>
          </w:p>
          <w:p w14:paraId="3AF2CA3B" w14:textId="77777777" w:rsidR="00CD16E2" w:rsidRDefault="00CD16E2" w:rsidP="00CD16E2">
            <w:pPr>
              <w:rPr>
                <w:rFonts w:ascii="Arial" w:hAnsi="Arial" w:cs="Arial"/>
                <w:sz w:val="20"/>
                <w:lang w:eastAsia="en-GB"/>
              </w:rPr>
            </w:pPr>
          </w:p>
          <w:p w14:paraId="5D5E0EDA" w14:textId="77777777" w:rsidR="00CD16E2" w:rsidRDefault="00CD16E2" w:rsidP="00CD16E2">
            <w:pPr>
              <w:rPr>
                <w:rFonts w:ascii="Arial" w:hAnsi="Arial" w:cs="Arial"/>
                <w:sz w:val="20"/>
                <w:lang w:eastAsia="en-GB"/>
              </w:rPr>
            </w:pPr>
          </w:p>
          <w:p w14:paraId="73D26E99" w14:textId="77777777" w:rsidR="00CD16E2" w:rsidRPr="006B10EC" w:rsidRDefault="00CD16E2" w:rsidP="006B10EC">
            <w:pPr>
              <w:rPr>
                <w:rFonts w:ascii="Arial" w:hAnsi="Arial" w:cs="Arial"/>
                <w:sz w:val="20"/>
                <w:lang w:eastAsia="en-GB"/>
              </w:rPr>
            </w:pPr>
          </w:p>
          <w:p w14:paraId="5E7A08A0" w14:textId="77777777" w:rsidR="0082001D" w:rsidRPr="006B10EC" w:rsidRDefault="0082001D" w:rsidP="006B10EC">
            <w:pPr>
              <w:ind w:left="360"/>
              <w:rPr>
                <w:rFonts w:ascii="Arial" w:hAnsi="Arial" w:cs="Arial"/>
                <w:sz w:val="20"/>
                <w:lang w:eastAsia="en-GB"/>
              </w:rPr>
            </w:pPr>
          </w:p>
        </w:tc>
      </w:tr>
      <w:tr w:rsidR="00695A7B" w:rsidRPr="00032EFF" w14:paraId="17B02DCA" w14:textId="77777777" w:rsidTr="00AC3740">
        <w:trPr>
          <w:trHeight w:val="425"/>
        </w:trPr>
        <w:tc>
          <w:tcPr>
            <w:tcW w:w="10031" w:type="dxa"/>
            <w:shd w:val="clear" w:color="auto" w:fill="F2F2F2"/>
          </w:tcPr>
          <w:p w14:paraId="52DDBA3D" w14:textId="07BB1DC4" w:rsidR="00247925" w:rsidRPr="00032EFF" w:rsidRDefault="003B3A15" w:rsidP="00247925">
            <w:pPr>
              <w:pStyle w:val="ListParagraph"/>
              <w:numPr>
                <w:ilvl w:val="0"/>
                <w:numId w:val="12"/>
              </w:numPr>
              <w:rPr>
                <w:rFonts w:ascii="Arial" w:hAnsi="Arial" w:cs="Arial"/>
                <w:sz w:val="20"/>
                <w:lang w:eastAsia="en-GB"/>
              </w:rPr>
            </w:pPr>
            <w:r w:rsidRPr="00032EFF">
              <w:rPr>
                <w:rFonts w:ascii="Arial" w:hAnsi="Arial" w:cs="Arial"/>
                <w:sz w:val="20"/>
                <w:lang w:eastAsia="en-GB"/>
              </w:rPr>
              <w:t>A commitment to the aims and values of the firm</w:t>
            </w:r>
          </w:p>
          <w:p w14:paraId="61DA886A" w14:textId="7B85B0D4" w:rsidR="00695A7B" w:rsidRPr="00032EFF" w:rsidRDefault="00695A7B" w:rsidP="00247925">
            <w:pPr>
              <w:pStyle w:val="ListParagraph"/>
              <w:rPr>
                <w:rFonts w:ascii="Arial" w:hAnsi="Arial" w:cs="Arial"/>
                <w:sz w:val="20"/>
                <w:lang w:eastAsia="en-GB"/>
              </w:rPr>
            </w:pPr>
          </w:p>
        </w:tc>
      </w:tr>
      <w:tr w:rsidR="00695A7B" w:rsidRPr="00032EFF" w14:paraId="05D1BC06" w14:textId="77777777" w:rsidTr="00AC3740">
        <w:trPr>
          <w:trHeight w:val="425"/>
        </w:trPr>
        <w:tc>
          <w:tcPr>
            <w:tcW w:w="10031" w:type="dxa"/>
          </w:tcPr>
          <w:p w14:paraId="29EDF2E3" w14:textId="77777777" w:rsidR="006C40F1" w:rsidRDefault="006C40F1" w:rsidP="00044C98">
            <w:pPr>
              <w:spacing w:before="60" w:after="60"/>
              <w:ind w:right="675"/>
              <w:jc w:val="both"/>
              <w:rPr>
                <w:rFonts w:ascii="Arial" w:eastAsia="Calibri" w:hAnsi="Arial" w:cs="Arial"/>
                <w:color w:val="FF0000"/>
                <w:sz w:val="20"/>
              </w:rPr>
            </w:pPr>
          </w:p>
          <w:p w14:paraId="5354226C" w14:textId="77777777" w:rsidR="00CD16E2" w:rsidRDefault="00CD16E2" w:rsidP="00044C98">
            <w:pPr>
              <w:spacing w:before="60" w:after="60"/>
              <w:ind w:right="675"/>
              <w:jc w:val="both"/>
              <w:rPr>
                <w:rFonts w:ascii="Arial" w:eastAsia="Calibri" w:hAnsi="Arial" w:cs="Arial"/>
                <w:color w:val="FF0000"/>
                <w:sz w:val="20"/>
              </w:rPr>
            </w:pPr>
          </w:p>
          <w:p w14:paraId="22B2ACAA" w14:textId="77777777" w:rsidR="00CD16E2" w:rsidRPr="00032EFF" w:rsidRDefault="00CD16E2" w:rsidP="00044C98">
            <w:pPr>
              <w:spacing w:before="60" w:after="60"/>
              <w:ind w:right="675"/>
              <w:jc w:val="both"/>
              <w:rPr>
                <w:rFonts w:ascii="Arial" w:eastAsia="Calibri" w:hAnsi="Arial" w:cs="Arial"/>
                <w:color w:val="FF0000"/>
                <w:sz w:val="20"/>
              </w:rPr>
            </w:pPr>
          </w:p>
          <w:p w14:paraId="288BCADA" w14:textId="77777777" w:rsidR="006C40F1" w:rsidRPr="00032EFF" w:rsidRDefault="006C40F1" w:rsidP="00044C98">
            <w:pPr>
              <w:spacing w:before="60" w:after="60"/>
              <w:ind w:right="675"/>
              <w:jc w:val="both"/>
              <w:rPr>
                <w:rFonts w:ascii="Arial" w:eastAsia="Calibri" w:hAnsi="Arial" w:cs="Arial"/>
                <w:color w:val="FF0000"/>
                <w:sz w:val="20"/>
              </w:rPr>
            </w:pPr>
          </w:p>
          <w:p w14:paraId="15F1E59D" w14:textId="77777777" w:rsidR="006C40F1" w:rsidRPr="00032EFF" w:rsidRDefault="006C40F1" w:rsidP="00044C98">
            <w:pPr>
              <w:spacing w:before="60" w:after="60"/>
              <w:ind w:right="675"/>
              <w:jc w:val="both"/>
              <w:rPr>
                <w:rFonts w:ascii="Arial" w:eastAsia="Calibri" w:hAnsi="Arial" w:cs="Arial"/>
                <w:color w:val="FF0000"/>
                <w:sz w:val="20"/>
              </w:rPr>
            </w:pPr>
          </w:p>
          <w:p w14:paraId="7C027865" w14:textId="77777777" w:rsidR="006C40F1" w:rsidRPr="00032EFF" w:rsidRDefault="006C40F1" w:rsidP="00044C98">
            <w:pPr>
              <w:spacing w:before="60" w:after="60"/>
              <w:ind w:right="675"/>
              <w:jc w:val="both"/>
              <w:rPr>
                <w:rFonts w:ascii="Arial" w:eastAsia="Calibri" w:hAnsi="Arial" w:cs="Arial"/>
                <w:color w:val="FF0000"/>
                <w:sz w:val="20"/>
              </w:rPr>
            </w:pPr>
          </w:p>
        </w:tc>
      </w:tr>
      <w:tr w:rsidR="0042390E" w:rsidRPr="00032EFF" w14:paraId="1E7C4FC7" w14:textId="77777777" w:rsidTr="002A5881">
        <w:trPr>
          <w:trHeight w:val="425"/>
        </w:trPr>
        <w:tc>
          <w:tcPr>
            <w:tcW w:w="10031" w:type="dxa"/>
            <w:shd w:val="clear" w:color="auto" w:fill="F2F2F2" w:themeFill="background1" w:themeFillShade="F2"/>
          </w:tcPr>
          <w:p w14:paraId="69DECC9F" w14:textId="0E40EC23" w:rsidR="00247925" w:rsidRPr="00032EFF" w:rsidRDefault="005226AE" w:rsidP="00247925">
            <w:pPr>
              <w:pStyle w:val="ListParagraph"/>
              <w:numPr>
                <w:ilvl w:val="0"/>
                <w:numId w:val="2"/>
              </w:numPr>
              <w:rPr>
                <w:rFonts w:ascii="Arial" w:hAnsi="Arial" w:cs="Arial"/>
                <w:sz w:val="20"/>
              </w:rPr>
            </w:pPr>
            <w:r w:rsidRPr="00032EFF">
              <w:rPr>
                <w:rFonts w:ascii="Arial" w:hAnsi="Arial" w:cs="Arial"/>
                <w:sz w:val="20"/>
              </w:rPr>
              <w:t>Experience of successfully running a litigation caseload of claimant public law/ human rights challenges</w:t>
            </w:r>
          </w:p>
          <w:p w14:paraId="5A26D312" w14:textId="13DB948E" w:rsidR="0042390E" w:rsidRPr="00032EFF" w:rsidRDefault="0042390E" w:rsidP="00247925">
            <w:pPr>
              <w:pStyle w:val="ListParagraph"/>
              <w:rPr>
                <w:rFonts w:ascii="Arial" w:hAnsi="Arial" w:cs="Arial"/>
                <w:sz w:val="20"/>
                <w:lang w:eastAsia="en-GB"/>
              </w:rPr>
            </w:pPr>
          </w:p>
        </w:tc>
      </w:tr>
      <w:tr w:rsidR="0042390E" w:rsidRPr="00032EFF" w14:paraId="1B1C3553" w14:textId="77777777" w:rsidTr="00AC3740">
        <w:trPr>
          <w:trHeight w:val="425"/>
        </w:trPr>
        <w:tc>
          <w:tcPr>
            <w:tcW w:w="10031" w:type="dxa"/>
          </w:tcPr>
          <w:p w14:paraId="220D50E6" w14:textId="77777777" w:rsidR="002A5881" w:rsidRPr="00032EFF" w:rsidRDefault="002A5881" w:rsidP="00044C98">
            <w:pPr>
              <w:spacing w:before="60" w:after="60"/>
              <w:ind w:right="675"/>
              <w:jc w:val="both"/>
              <w:rPr>
                <w:rFonts w:ascii="Arial" w:eastAsia="Calibri" w:hAnsi="Arial" w:cs="Arial"/>
                <w:color w:val="FF0000"/>
                <w:sz w:val="20"/>
              </w:rPr>
            </w:pPr>
          </w:p>
          <w:p w14:paraId="73E54598" w14:textId="77777777" w:rsidR="006C40F1" w:rsidRPr="00032EFF" w:rsidRDefault="006C40F1" w:rsidP="00044C98">
            <w:pPr>
              <w:spacing w:before="60" w:after="60"/>
              <w:ind w:right="675"/>
              <w:jc w:val="both"/>
              <w:rPr>
                <w:rFonts w:ascii="Arial" w:eastAsia="Calibri" w:hAnsi="Arial" w:cs="Arial"/>
                <w:color w:val="FF0000"/>
                <w:sz w:val="20"/>
              </w:rPr>
            </w:pPr>
          </w:p>
          <w:p w14:paraId="3DABC158" w14:textId="77777777" w:rsidR="006C40F1" w:rsidRPr="00032EFF" w:rsidRDefault="006C40F1" w:rsidP="00044C98">
            <w:pPr>
              <w:spacing w:before="60" w:after="60"/>
              <w:ind w:right="675"/>
              <w:jc w:val="both"/>
              <w:rPr>
                <w:rFonts w:ascii="Arial" w:eastAsia="Calibri" w:hAnsi="Arial" w:cs="Arial"/>
                <w:color w:val="FF0000"/>
                <w:sz w:val="20"/>
              </w:rPr>
            </w:pPr>
          </w:p>
          <w:p w14:paraId="012520D1" w14:textId="77777777" w:rsidR="006C40F1" w:rsidRPr="00032EFF" w:rsidRDefault="006C40F1" w:rsidP="00044C98">
            <w:pPr>
              <w:spacing w:before="60" w:after="60"/>
              <w:ind w:right="675"/>
              <w:jc w:val="both"/>
              <w:rPr>
                <w:rFonts w:ascii="Arial" w:eastAsia="Calibri" w:hAnsi="Arial" w:cs="Arial"/>
                <w:color w:val="FF0000"/>
                <w:sz w:val="20"/>
              </w:rPr>
            </w:pPr>
          </w:p>
          <w:p w14:paraId="0868AF39" w14:textId="77777777" w:rsidR="006C40F1" w:rsidRPr="00032EFF" w:rsidRDefault="006C40F1" w:rsidP="00044C98">
            <w:pPr>
              <w:spacing w:before="60" w:after="60"/>
              <w:ind w:right="675"/>
              <w:jc w:val="both"/>
              <w:rPr>
                <w:rFonts w:ascii="Arial" w:eastAsia="Calibri" w:hAnsi="Arial" w:cs="Arial"/>
                <w:color w:val="FF0000"/>
                <w:sz w:val="20"/>
              </w:rPr>
            </w:pPr>
          </w:p>
          <w:p w14:paraId="3316C127" w14:textId="77777777" w:rsidR="006C40F1" w:rsidRPr="00032EFF" w:rsidRDefault="006C40F1" w:rsidP="00044C98">
            <w:pPr>
              <w:spacing w:before="60" w:after="60"/>
              <w:ind w:right="675"/>
              <w:jc w:val="both"/>
              <w:rPr>
                <w:rFonts w:ascii="Arial" w:eastAsia="Calibri" w:hAnsi="Arial" w:cs="Arial"/>
                <w:color w:val="FF0000"/>
                <w:sz w:val="20"/>
              </w:rPr>
            </w:pPr>
          </w:p>
          <w:p w14:paraId="0AFCB0ED" w14:textId="77777777" w:rsidR="002A5881" w:rsidRPr="00032EFF" w:rsidRDefault="002A5881" w:rsidP="00044C98">
            <w:pPr>
              <w:spacing w:before="60" w:after="60"/>
              <w:ind w:right="675"/>
              <w:jc w:val="both"/>
              <w:rPr>
                <w:rFonts w:ascii="Arial" w:eastAsia="Calibri" w:hAnsi="Arial" w:cs="Arial"/>
                <w:color w:val="FF0000"/>
                <w:sz w:val="20"/>
              </w:rPr>
            </w:pPr>
          </w:p>
        </w:tc>
      </w:tr>
      <w:tr w:rsidR="00695A7B" w:rsidRPr="00032EFF" w14:paraId="0880CDCE" w14:textId="77777777" w:rsidTr="00CB5051">
        <w:trPr>
          <w:trHeight w:val="425"/>
        </w:trPr>
        <w:tc>
          <w:tcPr>
            <w:tcW w:w="10031" w:type="dxa"/>
            <w:shd w:val="clear" w:color="auto" w:fill="F2F2F2"/>
            <w:vAlign w:val="center"/>
          </w:tcPr>
          <w:p w14:paraId="5967FBA4" w14:textId="6FDBED94" w:rsidR="00247925" w:rsidRPr="00032EFF" w:rsidRDefault="00801682" w:rsidP="00247925">
            <w:pPr>
              <w:pStyle w:val="ListParagraph"/>
              <w:numPr>
                <w:ilvl w:val="0"/>
                <w:numId w:val="12"/>
              </w:numPr>
              <w:rPr>
                <w:rFonts w:ascii="Arial" w:hAnsi="Arial" w:cs="Arial"/>
                <w:sz w:val="20"/>
                <w:lang w:eastAsia="en-GB"/>
              </w:rPr>
            </w:pPr>
            <w:r w:rsidRPr="00032EFF">
              <w:rPr>
                <w:rFonts w:ascii="Arial" w:hAnsi="Arial" w:cs="Arial"/>
                <w:sz w:val="20"/>
                <w:lang w:eastAsia="en-GB"/>
              </w:rPr>
              <w:t>Experience in at least one of DPG’s key public law practice areas</w:t>
            </w:r>
          </w:p>
          <w:p w14:paraId="1656517C" w14:textId="5B43F702" w:rsidR="00695A7B" w:rsidRPr="00032EFF" w:rsidRDefault="00695A7B" w:rsidP="00247925">
            <w:pPr>
              <w:pStyle w:val="ListParagraph"/>
              <w:rPr>
                <w:rFonts w:ascii="Arial" w:hAnsi="Arial" w:cs="Arial"/>
                <w:sz w:val="20"/>
                <w:lang w:eastAsia="en-GB"/>
              </w:rPr>
            </w:pPr>
          </w:p>
        </w:tc>
      </w:tr>
      <w:tr w:rsidR="00695A7B" w:rsidRPr="00032EFF" w14:paraId="0B4ED433" w14:textId="77777777" w:rsidTr="00AC3740">
        <w:trPr>
          <w:trHeight w:val="425"/>
        </w:trPr>
        <w:tc>
          <w:tcPr>
            <w:tcW w:w="10031" w:type="dxa"/>
            <w:shd w:val="clear" w:color="auto" w:fill="FFFFFF"/>
          </w:tcPr>
          <w:p w14:paraId="5063FD73" w14:textId="77777777" w:rsidR="002A5881" w:rsidRPr="00032EFF" w:rsidRDefault="002A5881" w:rsidP="00044C98">
            <w:pPr>
              <w:spacing w:before="60" w:after="60"/>
              <w:ind w:left="675" w:right="675"/>
              <w:jc w:val="both"/>
              <w:rPr>
                <w:rFonts w:ascii="Arial" w:eastAsia="Calibri" w:hAnsi="Arial" w:cs="Arial"/>
                <w:sz w:val="20"/>
                <w:lang w:eastAsia="en-GB"/>
              </w:rPr>
            </w:pPr>
          </w:p>
          <w:p w14:paraId="26FF05A9" w14:textId="77777777" w:rsidR="006C40F1" w:rsidRPr="00032EFF" w:rsidRDefault="006C40F1" w:rsidP="00044C98">
            <w:pPr>
              <w:spacing w:before="60" w:after="60"/>
              <w:ind w:left="675" w:right="675"/>
              <w:jc w:val="both"/>
              <w:rPr>
                <w:rFonts w:ascii="Arial" w:eastAsia="Calibri" w:hAnsi="Arial" w:cs="Arial"/>
                <w:sz w:val="20"/>
                <w:lang w:eastAsia="en-GB"/>
              </w:rPr>
            </w:pPr>
          </w:p>
          <w:p w14:paraId="41C1FEA7" w14:textId="77777777" w:rsidR="006C40F1" w:rsidRPr="00032EFF" w:rsidRDefault="006C40F1" w:rsidP="00044C98">
            <w:pPr>
              <w:spacing w:before="60" w:after="60"/>
              <w:ind w:left="675" w:right="675"/>
              <w:jc w:val="both"/>
              <w:rPr>
                <w:rFonts w:ascii="Arial" w:eastAsia="Calibri" w:hAnsi="Arial" w:cs="Arial"/>
                <w:sz w:val="20"/>
                <w:lang w:eastAsia="en-GB"/>
              </w:rPr>
            </w:pPr>
          </w:p>
          <w:p w14:paraId="70C2D45F" w14:textId="77777777" w:rsidR="006C40F1" w:rsidRPr="00032EFF" w:rsidRDefault="006C40F1" w:rsidP="00044C98">
            <w:pPr>
              <w:spacing w:before="60" w:after="60"/>
              <w:ind w:left="675" w:right="675"/>
              <w:jc w:val="both"/>
              <w:rPr>
                <w:rFonts w:ascii="Arial" w:eastAsia="Calibri" w:hAnsi="Arial" w:cs="Arial"/>
                <w:sz w:val="20"/>
                <w:lang w:eastAsia="en-GB"/>
              </w:rPr>
            </w:pPr>
          </w:p>
          <w:p w14:paraId="7D5A467B" w14:textId="77777777" w:rsidR="002A5881" w:rsidRPr="00032EFF" w:rsidRDefault="002A5881" w:rsidP="00044C98">
            <w:pPr>
              <w:spacing w:before="60" w:after="60"/>
              <w:ind w:left="675" w:right="675"/>
              <w:jc w:val="both"/>
              <w:rPr>
                <w:rFonts w:ascii="Arial" w:eastAsia="Calibri" w:hAnsi="Arial" w:cs="Arial"/>
                <w:sz w:val="20"/>
                <w:lang w:eastAsia="en-GB"/>
              </w:rPr>
            </w:pPr>
          </w:p>
        </w:tc>
      </w:tr>
      <w:tr w:rsidR="003A528B" w:rsidRPr="00032EFF" w14:paraId="36AAEE16" w14:textId="77777777" w:rsidTr="0014048F">
        <w:trPr>
          <w:trHeight w:val="425"/>
        </w:trPr>
        <w:tc>
          <w:tcPr>
            <w:tcW w:w="10031" w:type="dxa"/>
            <w:shd w:val="clear" w:color="auto" w:fill="F2F2F2" w:themeFill="background1" w:themeFillShade="F2"/>
          </w:tcPr>
          <w:p w14:paraId="42D669F0" w14:textId="59607338" w:rsidR="003A528B" w:rsidRPr="00032EFF" w:rsidRDefault="0014048F" w:rsidP="0014048F">
            <w:pPr>
              <w:pStyle w:val="ListParagraph"/>
              <w:numPr>
                <w:ilvl w:val="0"/>
                <w:numId w:val="21"/>
              </w:numPr>
              <w:spacing w:before="60" w:after="60"/>
              <w:ind w:right="675"/>
              <w:jc w:val="both"/>
              <w:rPr>
                <w:rFonts w:ascii="Arial" w:eastAsia="Calibri" w:hAnsi="Arial" w:cs="Arial"/>
                <w:sz w:val="20"/>
                <w:lang w:eastAsia="en-GB"/>
              </w:rPr>
            </w:pPr>
            <w:r w:rsidRPr="00032EFF">
              <w:rPr>
                <w:rFonts w:ascii="Arial" w:eastAsia="Calibri" w:hAnsi="Arial" w:cs="Arial"/>
                <w:sz w:val="20"/>
                <w:lang w:eastAsia="en-GB"/>
              </w:rPr>
              <w:t>Ability to use initiative at work, both in casework but also to improve the organisation you were working for</w:t>
            </w:r>
          </w:p>
        </w:tc>
      </w:tr>
      <w:tr w:rsidR="003A528B" w:rsidRPr="00032EFF" w14:paraId="35E54C3F" w14:textId="77777777" w:rsidTr="00AC3740">
        <w:trPr>
          <w:trHeight w:val="425"/>
        </w:trPr>
        <w:tc>
          <w:tcPr>
            <w:tcW w:w="10031" w:type="dxa"/>
            <w:shd w:val="clear" w:color="auto" w:fill="FFFFFF"/>
          </w:tcPr>
          <w:p w14:paraId="22A72729" w14:textId="77777777" w:rsidR="003A528B" w:rsidRPr="00032EFF" w:rsidRDefault="003A528B" w:rsidP="00044C98">
            <w:pPr>
              <w:spacing w:before="60" w:after="60"/>
              <w:ind w:left="675" w:right="675"/>
              <w:jc w:val="both"/>
              <w:rPr>
                <w:rFonts w:ascii="Arial" w:eastAsia="Calibri" w:hAnsi="Arial" w:cs="Arial"/>
                <w:sz w:val="20"/>
                <w:lang w:eastAsia="en-GB"/>
              </w:rPr>
            </w:pPr>
          </w:p>
          <w:p w14:paraId="747EF47F" w14:textId="77777777" w:rsidR="00E62785" w:rsidRPr="00032EFF" w:rsidRDefault="00E62785" w:rsidP="00044C98">
            <w:pPr>
              <w:spacing w:before="60" w:after="60"/>
              <w:ind w:left="675" w:right="675"/>
              <w:jc w:val="both"/>
              <w:rPr>
                <w:rFonts w:ascii="Arial" w:eastAsia="Calibri" w:hAnsi="Arial" w:cs="Arial"/>
                <w:sz w:val="20"/>
                <w:lang w:eastAsia="en-GB"/>
              </w:rPr>
            </w:pPr>
          </w:p>
          <w:p w14:paraId="3B2C4233" w14:textId="77777777" w:rsidR="00E62785" w:rsidRPr="00032EFF" w:rsidRDefault="00E62785" w:rsidP="00AE516D">
            <w:pPr>
              <w:spacing w:before="60" w:after="60"/>
              <w:ind w:right="675"/>
              <w:jc w:val="both"/>
              <w:rPr>
                <w:rFonts w:ascii="Arial" w:eastAsia="Calibri" w:hAnsi="Arial" w:cs="Arial"/>
                <w:sz w:val="20"/>
                <w:lang w:eastAsia="en-GB"/>
              </w:rPr>
            </w:pPr>
          </w:p>
          <w:p w14:paraId="58FD4AE2" w14:textId="77777777" w:rsidR="00E62785" w:rsidRPr="00032EFF" w:rsidRDefault="00E62785" w:rsidP="00044C98">
            <w:pPr>
              <w:spacing w:before="60" w:after="60"/>
              <w:ind w:left="675" w:right="675"/>
              <w:jc w:val="both"/>
              <w:rPr>
                <w:rFonts w:ascii="Arial" w:eastAsia="Calibri" w:hAnsi="Arial" w:cs="Arial"/>
                <w:sz w:val="20"/>
                <w:lang w:eastAsia="en-GB"/>
              </w:rPr>
            </w:pPr>
          </w:p>
          <w:p w14:paraId="02C40AF7" w14:textId="2BF45F6B" w:rsidR="00E62785" w:rsidRPr="00032EFF" w:rsidRDefault="00E62785" w:rsidP="00044C98">
            <w:pPr>
              <w:spacing w:before="60" w:after="60"/>
              <w:ind w:left="675" w:right="675"/>
              <w:jc w:val="both"/>
              <w:rPr>
                <w:rFonts w:ascii="Arial" w:eastAsia="Calibri" w:hAnsi="Arial" w:cs="Arial"/>
                <w:sz w:val="20"/>
                <w:lang w:eastAsia="en-GB"/>
              </w:rPr>
            </w:pPr>
          </w:p>
        </w:tc>
      </w:tr>
      <w:tr w:rsidR="003A528B" w:rsidRPr="00032EFF" w14:paraId="5CE8A6DA" w14:textId="77777777" w:rsidTr="006F25F0">
        <w:trPr>
          <w:trHeight w:val="425"/>
        </w:trPr>
        <w:tc>
          <w:tcPr>
            <w:tcW w:w="10031" w:type="dxa"/>
            <w:shd w:val="clear" w:color="auto" w:fill="F2F2F2" w:themeFill="background1" w:themeFillShade="F2"/>
          </w:tcPr>
          <w:p w14:paraId="0BB94069" w14:textId="13A43430" w:rsidR="003A528B" w:rsidRPr="00032EFF" w:rsidRDefault="006F25F0" w:rsidP="008D63AC">
            <w:pPr>
              <w:pStyle w:val="ListParagraph"/>
              <w:numPr>
                <w:ilvl w:val="0"/>
                <w:numId w:val="21"/>
              </w:numPr>
              <w:spacing w:before="60" w:after="60"/>
              <w:ind w:right="675"/>
              <w:jc w:val="both"/>
              <w:rPr>
                <w:rFonts w:ascii="Arial" w:eastAsia="Calibri" w:hAnsi="Arial" w:cs="Arial"/>
                <w:sz w:val="20"/>
                <w:lang w:eastAsia="en-GB"/>
              </w:rPr>
            </w:pPr>
            <w:r w:rsidRPr="00032EFF">
              <w:rPr>
                <w:rFonts w:ascii="Arial" w:eastAsia="Calibri" w:hAnsi="Arial" w:cs="Arial"/>
                <w:sz w:val="20"/>
                <w:lang w:eastAsia="en-GB"/>
              </w:rPr>
              <w:lastRenderedPageBreak/>
              <w:t>History of meeting fee and time targets</w:t>
            </w:r>
          </w:p>
        </w:tc>
      </w:tr>
      <w:tr w:rsidR="003A528B" w:rsidRPr="00032EFF" w14:paraId="4C5A5031" w14:textId="77777777" w:rsidTr="00AC3740">
        <w:trPr>
          <w:trHeight w:val="425"/>
        </w:trPr>
        <w:tc>
          <w:tcPr>
            <w:tcW w:w="10031" w:type="dxa"/>
            <w:shd w:val="clear" w:color="auto" w:fill="FFFFFF"/>
          </w:tcPr>
          <w:p w14:paraId="74C3D842" w14:textId="77777777" w:rsidR="003A528B" w:rsidRPr="00032EFF" w:rsidRDefault="003A528B" w:rsidP="00044C98">
            <w:pPr>
              <w:spacing w:before="60" w:after="60"/>
              <w:ind w:left="675" w:right="675"/>
              <w:jc w:val="both"/>
              <w:rPr>
                <w:rFonts w:ascii="Arial" w:eastAsia="Calibri" w:hAnsi="Arial" w:cs="Arial"/>
                <w:sz w:val="20"/>
                <w:lang w:eastAsia="en-GB"/>
              </w:rPr>
            </w:pPr>
          </w:p>
          <w:p w14:paraId="4561F7E8" w14:textId="77777777" w:rsidR="00AE516D" w:rsidRDefault="00AE516D" w:rsidP="00044C98">
            <w:pPr>
              <w:spacing w:before="60" w:after="60"/>
              <w:ind w:left="675" w:right="675"/>
              <w:jc w:val="both"/>
              <w:rPr>
                <w:rFonts w:ascii="Arial" w:eastAsia="Calibri" w:hAnsi="Arial" w:cs="Arial"/>
                <w:sz w:val="20"/>
                <w:lang w:eastAsia="en-GB"/>
              </w:rPr>
            </w:pPr>
          </w:p>
          <w:p w14:paraId="6B223492" w14:textId="77777777" w:rsidR="00CD16E2" w:rsidRPr="00032EFF" w:rsidRDefault="00CD16E2" w:rsidP="00044C98">
            <w:pPr>
              <w:spacing w:before="60" w:after="60"/>
              <w:ind w:left="675" w:right="675"/>
              <w:jc w:val="both"/>
              <w:rPr>
                <w:rFonts w:ascii="Arial" w:eastAsia="Calibri" w:hAnsi="Arial" w:cs="Arial"/>
                <w:sz w:val="20"/>
                <w:lang w:eastAsia="en-GB"/>
              </w:rPr>
            </w:pPr>
          </w:p>
          <w:p w14:paraId="24BE58ED" w14:textId="77777777" w:rsidR="00AE516D" w:rsidRPr="00032EFF" w:rsidRDefault="00AE516D" w:rsidP="00044C98">
            <w:pPr>
              <w:spacing w:before="60" w:after="60"/>
              <w:ind w:left="675" w:right="675"/>
              <w:jc w:val="both"/>
              <w:rPr>
                <w:rFonts w:ascii="Arial" w:eastAsia="Calibri" w:hAnsi="Arial" w:cs="Arial"/>
                <w:sz w:val="20"/>
                <w:lang w:eastAsia="en-GB"/>
              </w:rPr>
            </w:pPr>
          </w:p>
          <w:p w14:paraId="2D5E3F04" w14:textId="77777777" w:rsidR="00AE516D" w:rsidRPr="00032EFF" w:rsidRDefault="00AE516D" w:rsidP="00044C98">
            <w:pPr>
              <w:spacing w:before="60" w:after="60"/>
              <w:ind w:left="675" w:right="675"/>
              <w:jc w:val="both"/>
              <w:rPr>
                <w:rFonts w:ascii="Arial" w:eastAsia="Calibri" w:hAnsi="Arial" w:cs="Arial"/>
                <w:sz w:val="20"/>
                <w:lang w:eastAsia="en-GB"/>
              </w:rPr>
            </w:pPr>
          </w:p>
          <w:p w14:paraId="0D107B64" w14:textId="35663724" w:rsidR="00AE516D" w:rsidRPr="00032EFF" w:rsidRDefault="00AE516D" w:rsidP="00044C98">
            <w:pPr>
              <w:spacing w:before="60" w:after="60"/>
              <w:ind w:left="675" w:right="675"/>
              <w:jc w:val="both"/>
              <w:rPr>
                <w:rFonts w:ascii="Arial" w:eastAsia="Calibri" w:hAnsi="Arial" w:cs="Arial"/>
                <w:sz w:val="20"/>
                <w:lang w:eastAsia="en-GB"/>
              </w:rPr>
            </w:pPr>
          </w:p>
        </w:tc>
      </w:tr>
    </w:tbl>
    <w:p w14:paraId="644FC3FE" w14:textId="142E46C9" w:rsidR="00EE7C4A" w:rsidRDefault="00EE7C4A" w:rsidP="00EB2FDE">
      <w:pPr>
        <w:spacing w:before="100" w:beforeAutospacing="1" w:after="100" w:afterAutospacing="1"/>
        <w:rPr>
          <w:rFonts w:ascii="Arial" w:hAnsi="Arial" w:cs="Arial"/>
          <w:b/>
          <w:bCs/>
          <w:sz w:val="20"/>
          <w:lang w:eastAsia="en-GB"/>
        </w:rPr>
      </w:pPr>
    </w:p>
    <w:p w14:paraId="5A60A615" w14:textId="77777777" w:rsidR="00CD16E2" w:rsidRDefault="00CD16E2" w:rsidP="00EB2FDE">
      <w:pPr>
        <w:spacing w:before="100" w:beforeAutospacing="1" w:after="100" w:afterAutospacing="1"/>
        <w:rPr>
          <w:rFonts w:ascii="Arial" w:hAnsi="Arial" w:cs="Arial"/>
          <w:b/>
          <w:bCs/>
          <w:sz w:val="20"/>
          <w:lang w:eastAsia="en-GB"/>
        </w:rPr>
      </w:pPr>
    </w:p>
    <w:p w14:paraId="2BB8614A" w14:textId="77777777" w:rsidR="00CD16E2" w:rsidRDefault="00CD16E2" w:rsidP="00EB2FDE">
      <w:pPr>
        <w:spacing w:before="100" w:beforeAutospacing="1" w:after="100" w:afterAutospacing="1"/>
        <w:rPr>
          <w:rFonts w:ascii="Arial" w:hAnsi="Arial" w:cs="Arial"/>
          <w:b/>
          <w:bCs/>
          <w:sz w:val="20"/>
          <w:lang w:eastAsia="en-GB"/>
        </w:rPr>
      </w:pPr>
    </w:p>
    <w:p w14:paraId="36315FED" w14:textId="77777777" w:rsidR="00CD16E2" w:rsidRDefault="00CD16E2" w:rsidP="00EB2FDE">
      <w:pPr>
        <w:spacing w:before="100" w:beforeAutospacing="1" w:after="100" w:afterAutospacing="1"/>
        <w:rPr>
          <w:rFonts w:ascii="Arial" w:hAnsi="Arial" w:cs="Arial"/>
          <w:b/>
          <w:bCs/>
          <w:sz w:val="20"/>
          <w:lang w:eastAsia="en-GB"/>
        </w:rPr>
      </w:pPr>
    </w:p>
    <w:p w14:paraId="07CB07A5" w14:textId="77777777" w:rsidR="00CD16E2" w:rsidRDefault="00CD16E2" w:rsidP="00EB2FDE">
      <w:pPr>
        <w:spacing w:before="100" w:beforeAutospacing="1" w:after="100" w:afterAutospacing="1"/>
        <w:rPr>
          <w:rFonts w:ascii="Arial" w:hAnsi="Arial" w:cs="Arial"/>
          <w:b/>
          <w:bCs/>
          <w:sz w:val="20"/>
          <w:lang w:eastAsia="en-GB"/>
        </w:rPr>
      </w:pPr>
    </w:p>
    <w:p w14:paraId="3EE79008" w14:textId="77777777" w:rsidR="00CD16E2" w:rsidRDefault="00CD16E2" w:rsidP="00EB2FDE">
      <w:pPr>
        <w:spacing w:before="100" w:beforeAutospacing="1" w:after="100" w:afterAutospacing="1"/>
        <w:rPr>
          <w:rFonts w:ascii="Arial" w:hAnsi="Arial" w:cs="Arial"/>
          <w:b/>
          <w:bCs/>
          <w:sz w:val="20"/>
          <w:lang w:eastAsia="en-GB"/>
        </w:rPr>
      </w:pPr>
    </w:p>
    <w:p w14:paraId="4B2F3F75" w14:textId="77777777" w:rsidR="00CD16E2" w:rsidRDefault="00CD16E2" w:rsidP="00EB2FDE">
      <w:pPr>
        <w:spacing w:before="100" w:beforeAutospacing="1" w:after="100" w:afterAutospacing="1"/>
        <w:rPr>
          <w:rFonts w:ascii="Arial" w:hAnsi="Arial" w:cs="Arial"/>
          <w:b/>
          <w:bCs/>
          <w:sz w:val="20"/>
          <w:lang w:eastAsia="en-GB"/>
        </w:rPr>
      </w:pPr>
    </w:p>
    <w:p w14:paraId="6586ED65" w14:textId="77777777" w:rsidR="00CD16E2" w:rsidRDefault="00CD16E2" w:rsidP="00EB2FDE">
      <w:pPr>
        <w:spacing w:before="100" w:beforeAutospacing="1" w:after="100" w:afterAutospacing="1"/>
        <w:rPr>
          <w:rFonts w:ascii="Arial" w:hAnsi="Arial" w:cs="Arial"/>
          <w:b/>
          <w:bCs/>
          <w:sz w:val="20"/>
          <w:lang w:eastAsia="en-GB"/>
        </w:rPr>
      </w:pPr>
    </w:p>
    <w:p w14:paraId="42ED5075" w14:textId="77777777" w:rsidR="00CD16E2" w:rsidRDefault="00CD16E2" w:rsidP="00EB2FDE">
      <w:pPr>
        <w:spacing w:before="100" w:beforeAutospacing="1" w:after="100" w:afterAutospacing="1"/>
        <w:rPr>
          <w:rFonts w:ascii="Arial" w:hAnsi="Arial" w:cs="Arial"/>
          <w:b/>
          <w:bCs/>
          <w:sz w:val="20"/>
          <w:lang w:eastAsia="en-GB"/>
        </w:rPr>
      </w:pPr>
    </w:p>
    <w:p w14:paraId="67F6ACEF" w14:textId="77777777" w:rsidR="00CD16E2" w:rsidRDefault="00CD16E2" w:rsidP="00EB2FDE">
      <w:pPr>
        <w:spacing w:before="100" w:beforeAutospacing="1" w:after="100" w:afterAutospacing="1"/>
        <w:rPr>
          <w:rFonts w:ascii="Arial" w:hAnsi="Arial" w:cs="Arial"/>
          <w:b/>
          <w:bCs/>
          <w:sz w:val="20"/>
          <w:lang w:eastAsia="en-GB"/>
        </w:rPr>
      </w:pPr>
    </w:p>
    <w:p w14:paraId="4715154B" w14:textId="77777777" w:rsidR="00CD16E2" w:rsidRDefault="00CD16E2" w:rsidP="00EB2FDE">
      <w:pPr>
        <w:spacing w:before="100" w:beforeAutospacing="1" w:after="100" w:afterAutospacing="1"/>
        <w:rPr>
          <w:rFonts w:ascii="Arial" w:hAnsi="Arial" w:cs="Arial"/>
          <w:b/>
          <w:bCs/>
          <w:sz w:val="20"/>
          <w:lang w:eastAsia="en-GB"/>
        </w:rPr>
      </w:pPr>
    </w:p>
    <w:p w14:paraId="0EB99327" w14:textId="77777777" w:rsidR="00CD16E2" w:rsidRDefault="00CD16E2" w:rsidP="00EB2FDE">
      <w:pPr>
        <w:spacing w:before="100" w:beforeAutospacing="1" w:after="100" w:afterAutospacing="1"/>
        <w:rPr>
          <w:rFonts w:ascii="Arial" w:hAnsi="Arial" w:cs="Arial"/>
          <w:b/>
          <w:bCs/>
          <w:sz w:val="20"/>
          <w:lang w:eastAsia="en-GB"/>
        </w:rPr>
      </w:pPr>
    </w:p>
    <w:p w14:paraId="0383784C" w14:textId="77777777" w:rsidR="00CD16E2" w:rsidRDefault="00CD16E2" w:rsidP="00EB2FDE">
      <w:pPr>
        <w:spacing w:before="100" w:beforeAutospacing="1" w:after="100" w:afterAutospacing="1"/>
        <w:rPr>
          <w:rFonts w:ascii="Arial" w:hAnsi="Arial" w:cs="Arial"/>
          <w:b/>
          <w:bCs/>
          <w:sz w:val="20"/>
          <w:lang w:eastAsia="en-GB"/>
        </w:rPr>
      </w:pPr>
    </w:p>
    <w:p w14:paraId="1E1D3167" w14:textId="77777777" w:rsidR="00CD16E2" w:rsidRDefault="00CD16E2" w:rsidP="00EB2FDE">
      <w:pPr>
        <w:spacing w:before="100" w:beforeAutospacing="1" w:after="100" w:afterAutospacing="1"/>
        <w:rPr>
          <w:rFonts w:ascii="Arial" w:hAnsi="Arial" w:cs="Arial"/>
          <w:b/>
          <w:bCs/>
          <w:sz w:val="20"/>
          <w:lang w:eastAsia="en-GB"/>
        </w:rPr>
      </w:pPr>
    </w:p>
    <w:p w14:paraId="3A754D03" w14:textId="77777777" w:rsidR="00CD16E2" w:rsidRDefault="00CD16E2" w:rsidP="00EB2FDE">
      <w:pPr>
        <w:spacing w:before="100" w:beforeAutospacing="1" w:after="100" w:afterAutospacing="1"/>
        <w:rPr>
          <w:rFonts w:ascii="Arial" w:hAnsi="Arial" w:cs="Arial"/>
          <w:b/>
          <w:bCs/>
          <w:sz w:val="20"/>
          <w:lang w:eastAsia="en-GB"/>
        </w:rPr>
      </w:pPr>
    </w:p>
    <w:p w14:paraId="19F90616" w14:textId="77777777" w:rsidR="00CD16E2" w:rsidRDefault="00CD16E2" w:rsidP="00EB2FDE">
      <w:pPr>
        <w:spacing w:before="100" w:beforeAutospacing="1" w:after="100" w:afterAutospacing="1"/>
        <w:rPr>
          <w:rFonts w:ascii="Arial" w:hAnsi="Arial" w:cs="Arial"/>
          <w:b/>
          <w:bCs/>
          <w:sz w:val="20"/>
          <w:lang w:eastAsia="en-GB"/>
        </w:rPr>
      </w:pPr>
    </w:p>
    <w:p w14:paraId="65B481ED" w14:textId="77777777" w:rsidR="00CD16E2" w:rsidRDefault="00CD16E2" w:rsidP="00EB2FDE">
      <w:pPr>
        <w:spacing w:before="100" w:beforeAutospacing="1" w:after="100" w:afterAutospacing="1"/>
        <w:rPr>
          <w:rFonts w:ascii="Arial" w:hAnsi="Arial" w:cs="Arial"/>
          <w:b/>
          <w:bCs/>
          <w:sz w:val="20"/>
          <w:lang w:eastAsia="en-GB"/>
        </w:rPr>
      </w:pPr>
    </w:p>
    <w:p w14:paraId="55C895A1" w14:textId="77777777" w:rsidR="00CD16E2" w:rsidRDefault="00CD16E2" w:rsidP="00EB2FDE">
      <w:pPr>
        <w:spacing w:before="100" w:beforeAutospacing="1" w:after="100" w:afterAutospacing="1"/>
        <w:rPr>
          <w:rFonts w:ascii="Arial" w:hAnsi="Arial" w:cs="Arial"/>
          <w:b/>
          <w:bCs/>
          <w:sz w:val="20"/>
          <w:lang w:eastAsia="en-GB"/>
        </w:rPr>
      </w:pPr>
    </w:p>
    <w:p w14:paraId="207E4AEE" w14:textId="77777777" w:rsidR="00CD16E2" w:rsidRDefault="00CD16E2" w:rsidP="00EB2FDE">
      <w:pPr>
        <w:spacing w:before="100" w:beforeAutospacing="1" w:after="100" w:afterAutospacing="1"/>
        <w:rPr>
          <w:rFonts w:ascii="Arial" w:hAnsi="Arial" w:cs="Arial"/>
          <w:b/>
          <w:bCs/>
          <w:sz w:val="20"/>
          <w:lang w:eastAsia="en-GB"/>
        </w:rPr>
      </w:pPr>
    </w:p>
    <w:p w14:paraId="04A3023F" w14:textId="77777777" w:rsidR="00CD16E2" w:rsidRDefault="00CD16E2" w:rsidP="00EB2FDE">
      <w:pPr>
        <w:spacing w:before="100" w:beforeAutospacing="1" w:after="100" w:afterAutospacing="1"/>
        <w:rPr>
          <w:rFonts w:ascii="Arial" w:hAnsi="Arial" w:cs="Arial"/>
          <w:b/>
          <w:bCs/>
          <w:sz w:val="20"/>
          <w:lang w:eastAsia="en-GB"/>
        </w:rPr>
      </w:pPr>
    </w:p>
    <w:p w14:paraId="0E1747BB" w14:textId="77777777" w:rsidR="00CD16E2" w:rsidRDefault="00CD16E2" w:rsidP="00EB2FDE">
      <w:pPr>
        <w:spacing w:before="100" w:beforeAutospacing="1" w:after="100" w:afterAutospacing="1"/>
        <w:rPr>
          <w:rFonts w:ascii="Arial" w:hAnsi="Arial" w:cs="Arial"/>
          <w:b/>
          <w:bCs/>
          <w:sz w:val="20"/>
          <w:lang w:eastAsia="en-GB"/>
        </w:rPr>
      </w:pPr>
    </w:p>
    <w:p w14:paraId="7CF304CD" w14:textId="77777777" w:rsidR="00CD16E2" w:rsidRDefault="00CD16E2" w:rsidP="00EB2FDE">
      <w:pPr>
        <w:spacing w:before="100" w:beforeAutospacing="1" w:after="100" w:afterAutospacing="1"/>
        <w:rPr>
          <w:rFonts w:ascii="Arial" w:hAnsi="Arial" w:cs="Arial"/>
          <w:b/>
          <w:bCs/>
          <w:sz w:val="20"/>
          <w:lang w:eastAsia="en-GB"/>
        </w:rPr>
      </w:pPr>
    </w:p>
    <w:p w14:paraId="12C1FB6A" w14:textId="77777777" w:rsidR="00CD16E2" w:rsidRDefault="00CD16E2" w:rsidP="00EB2FDE">
      <w:pPr>
        <w:spacing w:before="100" w:beforeAutospacing="1" w:after="100" w:afterAutospacing="1"/>
        <w:rPr>
          <w:rFonts w:ascii="Arial" w:hAnsi="Arial" w:cs="Arial"/>
          <w:b/>
          <w:bCs/>
          <w:sz w:val="20"/>
          <w:lang w:eastAsia="en-GB"/>
        </w:rPr>
      </w:pPr>
    </w:p>
    <w:p w14:paraId="2FF228B4" w14:textId="76CAFCC3" w:rsidR="00835A7E" w:rsidRPr="00032EFF" w:rsidRDefault="00835A7E" w:rsidP="00835A7E">
      <w:pPr>
        <w:spacing w:before="100" w:beforeAutospacing="1" w:after="100" w:afterAutospacing="1"/>
        <w:jc w:val="center"/>
        <w:rPr>
          <w:rFonts w:ascii="Arial" w:hAnsi="Arial" w:cs="Arial"/>
          <w:b/>
          <w:bCs/>
          <w:sz w:val="20"/>
          <w:lang w:eastAsia="en-GB"/>
        </w:rPr>
      </w:pPr>
      <w:r w:rsidRPr="00032EFF">
        <w:rPr>
          <w:rFonts w:ascii="Arial" w:hAnsi="Arial" w:cs="Arial"/>
          <w:b/>
          <w:bCs/>
          <w:sz w:val="20"/>
          <w:lang w:eastAsia="en-GB"/>
        </w:rPr>
        <w:lastRenderedPageBreak/>
        <w:t>STATEMENT IN SUPPORT OF APPLICATION</w:t>
      </w:r>
    </w:p>
    <w:p w14:paraId="77A67443" w14:textId="0C620878" w:rsidR="00630D9C" w:rsidRPr="00032EFF" w:rsidRDefault="00630D9C" w:rsidP="00630D9C">
      <w:pPr>
        <w:spacing w:before="100" w:beforeAutospacing="1" w:after="100" w:afterAutospacing="1"/>
        <w:rPr>
          <w:rFonts w:ascii="Arial" w:hAnsi="Arial" w:cs="Arial"/>
          <w:bCs/>
          <w:sz w:val="20"/>
          <w:u w:val="single"/>
          <w:lang w:eastAsia="en-GB"/>
        </w:rPr>
      </w:pPr>
      <w:r w:rsidRPr="00032EFF">
        <w:rPr>
          <w:rFonts w:ascii="Arial" w:hAnsi="Arial" w:cs="Arial"/>
          <w:bCs/>
          <w:sz w:val="20"/>
          <w:lang w:eastAsia="en-GB"/>
        </w:rPr>
        <w:t xml:space="preserve">Please say in no more than </w:t>
      </w:r>
      <w:r w:rsidRPr="00032EFF">
        <w:rPr>
          <w:rFonts w:ascii="Arial" w:hAnsi="Arial" w:cs="Arial"/>
          <w:b/>
          <w:sz w:val="20"/>
          <w:u w:val="single"/>
          <w:lang w:eastAsia="en-GB"/>
        </w:rPr>
        <w:t>500</w:t>
      </w:r>
      <w:r w:rsidRPr="00032EFF">
        <w:rPr>
          <w:rFonts w:ascii="Arial" w:hAnsi="Arial" w:cs="Arial"/>
          <w:bCs/>
          <w:sz w:val="20"/>
          <w:lang w:eastAsia="en-GB"/>
        </w:rPr>
        <w:t xml:space="preserve"> words why you are applying for this post</w:t>
      </w:r>
      <w:r w:rsidR="0082001D">
        <w:rPr>
          <w:rFonts w:ascii="Arial" w:hAnsi="Arial" w:cs="Arial"/>
          <w:bCs/>
          <w:sz w:val="20"/>
          <w:lang w:eastAsia="en-GB"/>
        </w:rPr>
        <w:t xml:space="preserve">, how you have met the following essential criteria: i) </w:t>
      </w:r>
      <w:r w:rsidR="0082001D" w:rsidRPr="006B10EC">
        <w:rPr>
          <w:rFonts w:ascii="Arial" w:hAnsi="Arial" w:cs="Arial"/>
          <w:sz w:val="22"/>
          <w:szCs w:val="22"/>
          <w:lang w:eastAsia="en-GB"/>
        </w:rPr>
        <w:t>Assimilation of issues and identifying legal problems</w:t>
      </w:r>
      <w:r w:rsidR="0082001D">
        <w:rPr>
          <w:rFonts w:ascii="Arial" w:hAnsi="Arial" w:cs="Arial"/>
          <w:sz w:val="22"/>
          <w:szCs w:val="22"/>
          <w:lang w:eastAsia="en-GB"/>
        </w:rPr>
        <w:t xml:space="preserve">; and ii) </w:t>
      </w:r>
      <w:r w:rsidR="0082001D" w:rsidRPr="00F50BAB">
        <w:rPr>
          <w:rFonts w:ascii="Arial" w:hAnsi="Arial" w:cs="Arial"/>
          <w:sz w:val="22"/>
          <w:szCs w:val="22"/>
          <w:lang w:eastAsia="en-GB"/>
        </w:rPr>
        <w:t>Ability to draft letters before claim and letters of claim</w:t>
      </w:r>
      <w:r w:rsidR="0082001D">
        <w:rPr>
          <w:rFonts w:ascii="Arial" w:hAnsi="Arial" w:cs="Arial"/>
          <w:sz w:val="22"/>
          <w:szCs w:val="22"/>
          <w:lang w:eastAsia="en-GB"/>
        </w:rPr>
        <w:t xml:space="preserve"> and </w:t>
      </w:r>
      <w:r w:rsidRPr="00032EFF">
        <w:rPr>
          <w:rFonts w:ascii="Arial" w:hAnsi="Arial" w:cs="Arial"/>
          <w:b/>
          <w:sz w:val="20"/>
          <w:u w:val="single"/>
          <w:lang w:eastAsia="en-GB"/>
        </w:rPr>
        <w:t>if you have experience in any of the desirable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35A7E" w:rsidRPr="00032EFF" w14:paraId="4E9D7AF9" w14:textId="77777777" w:rsidTr="00A73435">
        <w:trPr>
          <w:trHeight w:val="11499"/>
        </w:trPr>
        <w:tc>
          <w:tcPr>
            <w:tcW w:w="9854" w:type="dxa"/>
          </w:tcPr>
          <w:p w14:paraId="255525F2" w14:textId="77777777" w:rsidR="00835A7E" w:rsidRPr="00032EFF" w:rsidRDefault="00835A7E" w:rsidP="00B7537F">
            <w:pPr>
              <w:spacing w:before="100" w:beforeAutospacing="1" w:after="100" w:afterAutospacing="1"/>
              <w:rPr>
                <w:rFonts w:ascii="Arial" w:eastAsia="Calibri" w:hAnsi="Arial" w:cs="Arial"/>
                <w:b/>
                <w:bCs/>
                <w:sz w:val="20"/>
                <w:lang w:eastAsia="en-GB"/>
              </w:rPr>
            </w:pPr>
          </w:p>
        </w:tc>
      </w:tr>
    </w:tbl>
    <w:p w14:paraId="0A8375EE" w14:textId="77777777" w:rsidR="00835A7E" w:rsidRPr="00032EFF" w:rsidRDefault="00835A7E" w:rsidP="00835A7E">
      <w:pPr>
        <w:spacing w:after="200" w:line="276" w:lineRule="auto"/>
        <w:rPr>
          <w:rFonts w:ascii="Arial" w:hAnsi="Arial" w:cs="Arial"/>
          <w:bCs/>
          <w:i/>
          <w:sz w:val="20"/>
          <w:lang w:eastAsia="en-GB"/>
        </w:rPr>
      </w:pPr>
      <w:r w:rsidRPr="00032EFF">
        <w:rPr>
          <w:rFonts w:ascii="Arial" w:hAnsi="Arial" w:cs="Arial"/>
          <w:bCs/>
          <w:i/>
          <w:sz w:val="20"/>
          <w:lang w:eastAsia="en-GB"/>
        </w:rPr>
        <w:br w:type="page"/>
      </w:r>
    </w:p>
    <w:p w14:paraId="704FEC45" w14:textId="77777777" w:rsidR="00835A7E" w:rsidRPr="00032EFF" w:rsidRDefault="00835A7E" w:rsidP="00835A7E">
      <w:pPr>
        <w:spacing w:before="100" w:beforeAutospacing="1" w:after="100" w:afterAutospacing="1"/>
        <w:jc w:val="center"/>
        <w:rPr>
          <w:rFonts w:ascii="Arial" w:hAnsi="Arial" w:cs="Arial"/>
          <w:bCs/>
          <w:i/>
          <w:sz w:val="20"/>
          <w:lang w:eastAsia="en-GB"/>
        </w:rPr>
      </w:pPr>
      <w:r w:rsidRPr="00032EFF">
        <w:rPr>
          <w:rFonts w:ascii="Arial" w:hAnsi="Arial" w:cs="Arial"/>
          <w:bCs/>
          <w:i/>
          <w:sz w:val="20"/>
          <w:lang w:eastAsia="en-GB"/>
        </w:rPr>
        <w:lastRenderedPageBreak/>
        <w:t>BELOW HERE TO B</w:t>
      </w:r>
      <w:r w:rsidR="00CF21EF" w:rsidRPr="00032EFF">
        <w:rPr>
          <w:rFonts w:ascii="Arial" w:hAnsi="Arial" w:cs="Arial"/>
          <w:bCs/>
          <w:i/>
          <w:sz w:val="20"/>
          <w:lang w:eastAsia="en-GB"/>
        </w:rPr>
        <w:t>E DETACTED PRIOR TO SHORTLISTING.</w:t>
      </w:r>
    </w:p>
    <w:p w14:paraId="452817D7" w14:textId="77777777" w:rsidR="00CA4B9E" w:rsidRPr="00032EFF" w:rsidRDefault="00CA4B9E" w:rsidP="00CA4B9E">
      <w:pPr>
        <w:spacing w:before="100" w:beforeAutospacing="1" w:after="100" w:afterAutospacing="1"/>
        <w:rPr>
          <w:rFonts w:ascii="Arial" w:hAnsi="Arial" w:cs="Arial"/>
          <w:b/>
          <w:bCs/>
          <w:sz w:val="20"/>
          <w:lang w:eastAsia="en-GB"/>
        </w:rPr>
      </w:pPr>
      <w:r w:rsidRPr="00032EFF">
        <w:rPr>
          <w:rFonts w:ascii="Arial" w:hAnsi="Arial" w:cs="Arial"/>
          <w:b/>
          <w:bCs/>
          <w:sz w:val="20"/>
          <w:lang w:eastAsia="en-GB"/>
        </w:rPr>
        <w:t>Equal Opportunities Monitoring Form</w:t>
      </w:r>
    </w:p>
    <w:p w14:paraId="2E2767DA" w14:textId="08A7D51D" w:rsidR="006C40F1" w:rsidRPr="00032EFF" w:rsidRDefault="00CA4B9E" w:rsidP="00CA4B9E">
      <w:pPr>
        <w:spacing w:before="100" w:beforeAutospacing="1" w:after="100" w:afterAutospacing="1"/>
        <w:rPr>
          <w:rFonts w:ascii="Arial" w:hAnsi="Arial" w:cs="Arial"/>
          <w:sz w:val="20"/>
          <w:lang w:eastAsia="en-GB"/>
        </w:rPr>
      </w:pPr>
      <w:r w:rsidRPr="00032EFF">
        <w:rPr>
          <w:rFonts w:ascii="Arial" w:hAnsi="Arial" w:cs="Arial"/>
          <w:sz w:val="20"/>
          <w:lang w:eastAsia="en-GB"/>
        </w:rPr>
        <w:t xml:space="preserve">Please complete the form online by </w:t>
      </w:r>
      <w:r w:rsidR="00CF21EF" w:rsidRPr="00032EFF">
        <w:rPr>
          <w:rFonts w:ascii="Arial" w:hAnsi="Arial" w:cs="Arial"/>
          <w:sz w:val="20"/>
          <w:lang w:eastAsia="en-GB"/>
        </w:rPr>
        <w:t>clicking</w:t>
      </w:r>
      <w:r w:rsidR="009709D0" w:rsidRPr="00032EFF">
        <w:rPr>
          <w:rFonts w:ascii="Arial" w:hAnsi="Arial" w:cs="Arial"/>
          <w:sz w:val="20"/>
          <w:lang w:eastAsia="en-GB"/>
        </w:rPr>
        <w:t xml:space="preserve"> here: </w:t>
      </w:r>
      <w:hyperlink r:id="rId17" w:history="1">
        <w:r w:rsidR="004C765E" w:rsidRPr="004C765E">
          <w:rPr>
            <w:rStyle w:val="Hyperlink"/>
            <w:rFonts w:ascii="Arial" w:hAnsi="Arial" w:cs="Arial"/>
            <w:sz w:val="20"/>
            <w:lang w:eastAsia="en-GB"/>
          </w:rPr>
          <w:t>https://forms.gle/hb5aNmBqZjJhSv6f7</w:t>
        </w:r>
      </w:hyperlink>
    </w:p>
    <w:p w14:paraId="38C7DA61" w14:textId="7AD10CE1" w:rsidR="00CA4B9E" w:rsidRPr="00032EFF" w:rsidRDefault="00695A7B" w:rsidP="00CA4B9E">
      <w:pPr>
        <w:spacing w:before="100" w:beforeAutospacing="1" w:after="100" w:afterAutospacing="1"/>
        <w:rPr>
          <w:rFonts w:ascii="Arial" w:hAnsi="Arial" w:cs="Arial"/>
          <w:sz w:val="20"/>
          <w:lang w:eastAsia="en-GB"/>
        </w:rPr>
      </w:pPr>
      <w:r w:rsidRPr="00032EFF">
        <w:rPr>
          <w:rFonts w:ascii="Arial" w:hAnsi="Arial" w:cs="Arial"/>
          <w:noProof/>
          <w:sz w:val="20"/>
          <w:lang w:eastAsia="en-GB"/>
        </w:rPr>
        <mc:AlternateContent>
          <mc:Choice Requires="wps">
            <w:drawing>
              <wp:anchor distT="0" distB="0" distL="114300" distR="114300" simplePos="0" relativeHeight="251657728" behindDoc="0" locked="0" layoutInCell="1" allowOverlap="1" wp14:anchorId="2D5E17E9" wp14:editId="5218ADD3">
                <wp:simplePos x="0" y="0"/>
                <wp:positionH relativeFrom="column">
                  <wp:posOffset>1428750</wp:posOffset>
                </wp:positionH>
                <wp:positionV relativeFrom="paragraph">
                  <wp:posOffset>167005</wp:posOffset>
                </wp:positionV>
                <wp:extent cx="1943100" cy="32385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850"/>
                        </a:xfrm>
                        <a:prstGeom prst="rect">
                          <a:avLst/>
                        </a:prstGeom>
                        <a:solidFill>
                          <a:srgbClr val="FFFFFF"/>
                        </a:solidFill>
                        <a:ln w="9525">
                          <a:solidFill>
                            <a:srgbClr val="000000"/>
                          </a:solidFill>
                          <a:miter lim="800000"/>
                          <a:headEnd/>
                          <a:tailEnd/>
                        </a:ln>
                      </wps:spPr>
                      <wps:txbx>
                        <w:txbxContent>
                          <w:p w14:paraId="69770E0F" w14:textId="77777777" w:rsidR="00194A67" w:rsidRPr="00CA4B9E" w:rsidRDefault="00194A67" w:rsidP="00CA4B9E">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E17E9" id="_x0000_t202" coordsize="21600,21600" o:spt="202" path="m,l,21600r21600,l21600,xe">
                <v:stroke joinstyle="miter"/>
                <v:path gradientshapeok="t" o:connecttype="rect"/>
              </v:shapetype>
              <v:shape id="Text Box 3" o:spid="_x0000_s1026" type="#_x0000_t202" style="position:absolute;margin-left:112.5pt;margin-top:13.15pt;width:153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">
                <v:textbox>
                  <w:txbxContent>
                    <w:p w14:paraId="69770E0F" w14:textId="77777777" w:rsidR="00194A67" w:rsidRPr="00CA4B9E" w:rsidRDefault="00194A67" w:rsidP="00CA4B9E">
                      <w:pPr>
                        <w:jc w:val="center"/>
                        <w:rPr>
                          <w:b/>
                          <w:color w:val="FF0000"/>
                        </w:rPr>
                      </w:pPr>
                    </w:p>
                  </w:txbxContent>
                </v:textbox>
              </v:shape>
            </w:pict>
          </mc:Fallback>
        </mc:AlternateContent>
      </w:r>
      <w:r w:rsidR="00CA4B9E" w:rsidRPr="00032EFF">
        <w:rPr>
          <w:rFonts w:ascii="Arial" w:hAnsi="Arial" w:cs="Arial"/>
          <w:sz w:val="20"/>
          <w:lang w:eastAsia="en-GB"/>
        </w:rPr>
        <w:t xml:space="preserve">Once you have completed the form you will be given a confirmation code. Please enter </w:t>
      </w:r>
      <w:r w:rsidR="00475495" w:rsidRPr="00032EFF">
        <w:rPr>
          <w:rFonts w:ascii="Arial" w:hAnsi="Arial" w:cs="Arial"/>
          <w:sz w:val="20"/>
          <w:lang w:eastAsia="en-GB"/>
        </w:rPr>
        <w:t xml:space="preserve">the </w:t>
      </w:r>
      <w:r w:rsidR="008972A8" w:rsidRPr="00032EFF">
        <w:rPr>
          <w:rFonts w:ascii="Arial" w:hAnsi="Arial" w:cs="Arial"/>
          <w:sz w:val="20"/>
          <w:lang w:eastAsia="en-GB"/>
        </w:rPr>
        <w:t xml:space="preserve">word and number </w:t>
      </w:r>
      <w:r w:rsidR="00CA4B9E" w:rsidRPr="00032EFF">
        <w:rPr>
          <w:rFonts w:ascii="Arial" w:hAnsi="Arial" w:cs="Arial"/>
          <w:sz w:val="20"/>
          <w:lang w:eastAsia="en-GB"/>
        </w:rPr>
        <w:t>confirmation code here:</w:t>
      </w:r>
    </w:p>
    <w:p w14:paraId="6611A051" w14:textId="73D79E90" w:rsidR="00CA4B9E" w:rsidRPr="00032EFF" w:rsidRDefault="00CA4B9E" w:rsidP="00CA4B9E">
      <w:pPr>
        <w:spacing w:before="100" w:beforeAutospacing="1" w:after="100" w:afterAutospacing="1"/>
        <w:rPr>
          <w:rFonts w:ascii="Arial" w:hAnsi="Arial" w:cs="Arial"/>
          <w:sz w:val="20"/>
          <w:lang w:eastAsia="en-GB"/>
        </w:rPr>
      </w:pPr>
    </w:p>
    <w:p w14:paraId="723824EF" w14:textId="77777777" w:rsidR="008972A8" w:rsidRPr="00032EFF" w:rsidRDefault="008972A8" w:rsidP="008972A8">
      <w:pPr>
        <w:spacing w:before="100" w:beforeAutospacing="1" w:after="100" w:afterAutospacing="1"/>
        <w:rPr>
          <w:rFonts w:ascii="Arial" w:hAnsi="Arial" w:cs="Arial"/>
          <w:sz w:val="20"/>
          <w:lang w:eastAsia="en-GB"/>
        </w:rPr>
      </w:pPr>
      <w:r w:rsidRPr="00032EFF">
        <w:rPr>
          <w:rFonts w:ascii="Arial" w:hAnsi="Arial" w:cs="Arial"/>
          <w:b/>
          <w:bCs/>
          <w:sz w:val="20"/>
          <w:lang w:eastAsia="en-GB"/>
        </w:rPr>
        <w:t>Personal details</w:t>
      </w:r>
      <w:r w:rsidRPr="00032EFF">
        <w:rPr>
          <w:rFonts w:ascii="Arial" w:hAnsi="Arial" w:cs="Arial"/>
          <w:sz w:val="20"/>
          <w:lang w:eastAsia="en-GB"/>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44"/>
        <w:gridCol w:w="1667"/>
        <w:gridCol w:w="3335"/>
        <w:gridCol w:w="1476"/>
      </w:tblGrid>
      <w:tr w:rsidR="00C23672" w:rsidRPr="00C23672" w14:paraId="7BEAE281" w14:textId="77777777" w:rsidTr="00F0342A">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05D7E10F" w14:textId="77777777" w:rsidR="00C23672" w:rsidRPr="00C23672" w:rsidRDefault="00C23672" w:rsidP="00C23672">
            <w:pPr>
              <w:rPr>
                <w:rFonts w:ascii="Arial" w:hAnsi="Arial" w:cs="Arial"/>
                <w:sz w:val="20"/>
                <w:lang w:eastAsia="en-GB"/>
              </w:rPr>
            </w:pPr>
            <w:r w:rsidRPr="00C23672">
              <w:rPr>
                <w:rFonts w:ascii="Arial" w:hAnsi="Arial" w:cs="Arial"/>
                <w:b/>
                <w:bCs/>
                <w:sz w:val="20"/>
                <w:lang w:eastAsia="en-GB"/>
              </w:rPr>
              <w:t>Surname:</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45E1A104" w14:textId="77777777" w:rsidR="00C23672" w:rsidRPr="00C23672" w:rsidRDefault="00C23672" w:rsidP="00C23672">
            <w:pPr>
              <w:rPr>
                <w:rFonts w:ascii="Arial" w:hAnsi="Arial" w:cs="Arial"/>
                <w:sz w:val="20"/>
                <w:lang w:eastAsia="en-GB"/>
              </w:rPr>
            </w:pPr>
            <w:r w:rsidRPr="00C23672">
              <w:rPr>
                <w:rFonts w:ascii="Arial" w:hAnsi="Arial" w:cs="Arial"/>
                <w:sz w:val="20"/>
                <w:lang w:eastAsia="en-GB"/>
              </w:rPr>
              <w:t> </w:t>
            </w:r>
          </w:p>
        </w:tc>
      </w:tr>
      <w:tr w:rsidR="00C23672" w:rsidRPr="00C23672" w14:paraId="007B9F94" w14:textId="77777777" w:rsidTr="00F0342A">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7D0056B6" w14:textId="77777777" w:rsidR="00C23672" w:rsidRPr="00C23672" w:rsidRDefault="00C23672" w:rsidP="00C23672">
            <w:pPr>
              <w:rPr>
                <w:rFonts w:ascii="Arial" w:hAnsi="Arial" w:cs="Arial"/>
                <w:sz w:val="20"/>
                <w:lang w:eastAsia="en-GB"/>
              </w:rPr>
            </w:pPr>
            <w:r w:rsidRPr="00C23672">
              <w:rPr>
                <w:rFonts w:ascii="Arial" w:hAnsi="Arial" w:cs="Arial"/>
                <w:b/>
                <w:bCs/>
                <w:sz w:val="20"/>
                <w:lang w:eastAsia="en-GB"/>
              </w:rPr>
              <w:t>Forenames:</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110B7B08" w14:textId="77777777" w:rsidR="00C23672" w:rsidRPr="00C23672" w:rsidRDefault="00C23672" w:rsidP="00C23672">
            <w:pPr>
              <w:rPr>
                <w:rFonts w:ascii="Arial" w:hAnsi="Arial" w:cs="Arial"/>
                <w:sz w:val="20"/>
                <w:lang w:eastAsia="en-GB"/>
              </w:rPr>
            </w:pPr>
            <w:r w:rsidRPr="00C23672">
              <w:rPr>
                <w:rFonts w:ascii="Arial" w:hAnsi="Arial" w:cs="Arial"/>
                <w:sz w:val="20"/>
                <w:lang w:eastAsia="en-GB"/>
              </w:rPr>
              <w:t> </w:t>
            </w:r>
          </w:p>
        </w:tc>
      </w:tr>
      <w:tr w:rsidR="00C23672" w:rsidRPr="00C23672" w14:paraId="52BF5800" w14:textId="77777777" w:rsidTr="00F0342A">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hideMark/>
          </w:tcPr>
          <w:p w14:paraId="21A590B0" w14:textId="77777777" w:rsidR="00C23672" w:rsidRPr="00C23672" w:rsidRDefault="00C23672" w:rsidP="00C23672">
            <w:pPr>
              <w:rPr>
                <w:rFonts w:ascii="Arial" w:hAnsi="Arial" w:cs="Arial"/>
                <w:sz w:val="20"/>
                <w:lang w:eastAsia="en-GB"/>
              </w:rPr>
            </w:pPr>
            <w:r w:rsidRPr="00C23672">
              <w:rPr>
                <w:rFonts w:ascii="Arial" w:hAnsi="Arial" w:cs="Arial"/>
                <w:b/>
                <w:bCs/>
                <w:sz w:val="20"/>
                <w:lang w:eastAsia="en-GB"/>
              </w:rPr>
              <w:t>Current address:</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67AC71F3" w14:textId="77777777" w:rsidR="00C23672" w:rsidRPr="00C23672" w:rsidRDefault="00C23672" w:rsidP="00C23672">
            <w:pPr>
              <w:spacing w:before="100" w:beforeAutospacing="1" w:after="100" w:afterAutospacing="1"/>
              <w:rPr>
                <w:rFonts w:ascii="Arial" w:hAnsi="Arial" w:cs="Arial"/>
                <w:sz w:val="20"/>
                <w:lang w:eastAsia="en-GB"/>
              </w:rPr>
            </w:pPr>
            <w:r w:rsidRPr="00C23672">
              <w:rPr>
                <w:rFonts w:ascii="Arial" w:hAnsi="Arial" w:cs="Arial"/>
                <w:sz w:val="20"/>
                <w:lang w:eastAsia="en-GB"/>
              </w:rPr>
              <w:t> </w:t>
            </w:r>
          </w:p>
          <w:p w14:paraId="5D9C5D97" w14:textId="77777777" w:rsidR="00C23672" w:rsidRPr="00C23672" w:rsidRDefault="00C23672" w:rsidP="00C23672">
            <w:pPr>
              <w:spacing w:before="100" w:beforeAutospacing="1" w:after="100" w:afterAutospacing="1"/>
              <w:rPr>
                <w:rFonts w:ascii="Arial" w:hAnsi="Arial" w:cs="Arial"/>
                <w:sz w:val="20"/>
                <w:lang w:eastAsia="en-GB"/>
              </w:rPr>
            </w:pPr>
            <w:r w:rsidRPr="00C23672">
              <w:rPr>
                <w:rFonts w:ascii="Arial" w:hAnsi="Arial" w:cs="Arial"/>
                <w:sz w:val="20"/>
                <w:lang w:eastAsia="en-GB"/>
              </w:rPr>
              <w:t> </w:t>
            </w:r>
          </w:p>
        </w:tc>
      </w:tr>
      <w:tr w:rsidR="00C23672" w:rsidRPr="00C23672" w14:paraId="024B8508" w14:textId="77777777" w:rsidTr="00F0342A">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119FD24B" w14:textId="77777777" w:rsidR="00C23672" w:rsidRPr="00C23672" w:rsidRDefault="00C23672" w:rsidP="00C23672">
            <w:pPr>
              <w:rPr>
                <w:rFonts w:ascii="Arial" w:hAnsi="Arial" w:cs="Arial"/>
                <w:sz w:val="20"/>
                <w:lang w:eastAsia="en-GB"/>
              </w:rPr>
            </w:pPr>
            <w:r w:rsidRPr="00C23672">
              <w:rPr>
                <w:rFonts w:ascii="Arial" w:hAnsi="Arial" w:cs="Arial"/>
                <w:b/>
                <w:bCs/>
                <w:sz w:val="20"/>
                <w:lang w:eastAsia="en-GB"/>
              </w:rPr>
              <w:t>Telephone number:</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3B533601" w14:textId="77777777" w:rsidR="00C23672" w:rsidRPr="00C23672" w:rsidRDefault="00C23672" w:rsidP="00C23672">
            <w:pPr>
              <w:rPr>
                <w:rFonts w:ascii="Arial" w:hAnsi="Arial" w:cs="Arial"/>
                <w:sz w:val="20"/>
                <w:lang w:eastAsia="en-GB"/>
              </w:rPr>
            </w:pPr>
            <w:r w:rsidRPr="00C23672">
              <w:rPr>
                <w:rFonts w:ascii="Arial" w:hAnsi="Arial" w:cs="Arial"/>
                <w:sz w:val="20"/>
                <w:lang w:eastAsia="en-GB"/>
              </w:rPr>
              <w:t> </w:t>
            </w:r>
          </w:p>
        </w:tc>
      </w:tr>
      <w:tr w:rsidR="00C23672" w:rsidRPr="00C23672" w14:paraId="75F2C57C" w14:textId="77777777" w:rsidTr="00F0342A">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63B2E05" w14:textId="77777777" w:rsidR="00C23672" w:rsidRPr="00C23672" w:rsidRDefault="00C23672" w:rsidP="00C23672">
            <w:pPr>
              <w:rPr>
                <w:rFonts w:ascii="Arial" w:hAnsi="Arial" w:cs="Arial"/>
                <w:sz w:val="20"/>
                <w:lang w:eastAsia="en-GB"/>
              </w:rPr>
            </w:pPr>
            <w:r w:rsidRPr="00C23672">
              <w:rPr>
                <w:rFonts w:ascii="Arial" w:hAnsi="Arial" w:cs="Arial"/>
                <w:b/>
                <w:bCs/>
                <w:sz w:val="20"/>
                <w:lang w:eastAsia="en-GB"/>
              </w:rPr>
              <w:t>Email:</w:t>
            </w:r>
          </w:p>
        </w:tc>
        <w:tc>
          <w:tcPr>
            <w:tcW w:w="3366" w:type="pct"/>
            <w:gridSpan w:val="3"/>
            <w:tcBorders>
              <w:top w:val="outset" w:sz="6" w:space="0" w:color="auto"/>
              <w:left w:val="outset" w:sz="6" w:space="0" w:color="auto"/>
              <w:bottom w:val="outset" w:sz="6" w:space="0" w:color="auto"/>
            </w:tcBorders>
            <w:vAlign w:val="center"/>
            <w:hideMark/>
          </w:tcPr>
          <w:p w14:paraId="47612C71" w14:textId="77777777" w:rsidR="00C23672" w:rsidRPr="00C23672" w:rsidRDefault="00C23672" w:rsidP="00C23672">
            <w:pPr>
              <w:rPr>
                <w:rFonts w:ascii="Arial" w:hAnsi="Arial" w:cs="Arial"/>
                <w:sz w:val="20"/>
                <w:lang w:eastAsia="en-GB"/>
              </w:rPr>
            </w:pPr>
          </w:p>
        </w:tc>
      </w:tr>
      <w:tr w:rsidR="00C23672" w:rsidRPr="00C23672" w14:paraId="791CC729" w14:textId="77777777" w:rsidTr="00F0342A">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vAlign w:val="center"/>
            <w:hideMark/>
          </w:tcPr>
          <w:p w14:paraId="7D8F2F76" w14:textId="77777777" w:rsidR="00C23672" w:rsidRPr="00C23672" w:rsidRDefault="00C23672" w:rsidP="00C23672">
            <w:pPr>
              <w:rPr>
                <w:rFonts w:ascii="Arial" w:hAnsi="Arial" w:cs="Arial"/>
                <w:sz w:val="20"/>
                <w:lang w:eastAsia="en-GB"/>
              </w:rPr>
            </w:pPr>
            <w:r w:rsidRPr="00C23672">
              <w:rPr>
                <w:rFonts w:ascii="Arial" w:hAnsi="Arial" w:cs="Arial"/>
                <w:b/>
                <w:bCs/>
                <w:sz w:val="20"/>
                <w:lang w:eastAsia="en-GB"/>
              </w:rPr>
              <w:t>Other details</w:t>
            </w:r>
          </w:p>
        </w:tc>
      </w:tr>
      <w:tr w:rsidR="00C23672" w:rsidRPr="00C23672" w14:paraId="46BFAD80" w14:textId="77777777" w:rsidTr="00F0342A">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hideMark/>
          </w:tcPr>
          <w:p w14:paraId="6011757D" w14:textId="77777777" w:rsidR="00C23672" w:rsidRPr="00C23672" w:rsidRDefault="00C23672" w:rsidP="00C23672">
            <w:pPr>
              <w:rPr>
                <w:rFonts w:ascii="Arial" w:hAnsi="Arial" w:cs="Arial"/>
                <w:sz w:val="20"/>
                <w:lang w:eastAsia="en-GB"/>
              </w:rPr>
            </w:pPr>
            <w:r w:rsidRPr="00C23672">
              <w:rPr>
                <w:rFonts w:ascii="Arial" w:hAnsi="Arial" w:cs="Arial"/>
                <w:sz w:val="20"/>
                <w:lang w:eastAsia="en-GB"/>
              </w:rPr>
              <w:t xml:space="preserve">What is the notice required in your present post? </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18D53785" w14:textId="77777777" w:rsidR="00C23672" w:rsidRPr="00C23672" w:rsidRDefault="00C23672" w:rsidP="00C23672">
            <w:pPr>
              <w:rPr>
                <w:rFonts w:ascii="Arial" w:hAnsi="Arial" w:cs="Arial"/>
                <w:sz w:val="20"/>
                <w:lang w:eastAsia="en-GB"/>
              </w:rPr>
            </w:pPr>
          </w:p>
        </w:tc>
      </w:tr>
      <w:tr w:rsidR="00C23672" w:rsidRPr="00C23672" w14:paraId="0934C0C9" w14:textId="77777777" w:rsidTr="00F0342A">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hideMark/>
          </w:tcPr>
          <w:p w14:paraId="426FEC94" w14:textId="77777777" w:rsidR="00C23672" w:rsidRPr="00C23672" w:rsidRDefault="00C23672" w:rsidP="00C23672">
            <w:pPr>
              <w:rPr>
                <w:rFonts w:ascii="Arial" w:hAnsi="Arial" w:cs="Arial"/>
                <w:sz w:val="20"/>
                <w:lang w:eastAsia="en-GB"/>
              </w:rPr>
            </w:pPr>
            <w:r w:rsidRPr="00C23672">
              <w:rPr>
                <w:rFonts w:ascii="Arial" w:hAnsi="Arial" w:cs="Arial"/>
                <w:sz w:val="20"/>
                <w:lang w:eastAsia="en-GB"/>
              </w:rPr>
              <w:t>Is your present post your sole regular employment?</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5AD3C4E1" w14:textId="77777777" w:rsidR="00C23672" w:rsidRPr="00C23672" w:rsidRDefault="00C23672" w:rsidP="00C23672">
            <w:pPr>
              <w:rPr>
                <w:rFonts w:ascii="Arial" w:hAnsi="Arial" w:cs="Arial"/>
                <w:sz w:val="20"/>
                <w:lang w:eastAsia="en-GB"/>
              </w:rPr>
            </w:pPr>
          </w:p>
        </w:tc>
      </w:tr>
      <w:tr w:rsidR="00C23672" w:rsidRPr="00C23672" w14:paraId="3478AA84" w14:textId="77777777" w:rsidTr="00F0342A">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tcPr>
          <w:p w14:paraId="47D498B7" w14:textId="77777777" w:rsidR="00C23672" w:rsidRPr="00C23672" w:rsidRDefault="00C23672" w:rsidP="00C23672">
            <w:pPr>
              <w:rPr>
                <w:rFonts w:ascii="Arial" w:hAnsi="Arial" w:cs="Arial"/>
                <w:sz w:val="20"/>
                <w:lang w:eastAsia="en-GB"/>
              </w:rPr>
            </w:pPr>
            <w:r w:rsidRPr="00C23672">
              <w:rPr>
                <w:rFonts w:ascii="Arial" w:hAnsi="Arial" w:cs="Arial"/>
                <w:sz w:val="20"/>
                <w:lang w:eastAsia="en-GB"/>
              </w:rPr>
              <w:t>Do you have the right to work in the UK?</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41F37913" w14:textId="77777777" w:rsidR="00C23672" w:rsidRPr="00C23672" w:rsidRDefault="00C23672" w:rsidP="00C23672">
            <w:pPr>
              <w:rPr>
                <w:rFonts w:ascii="Arial" w:hAnsi="Arial" w:cs="Arial"/>
                <w:sz w:val="20"/>
                <w:lang w:eastAsia="en-GB"/>
              </w:rPr>
            </w:pPr>
          </w:p>
        </w:tc>
      </w:tr>
      <w:tr w:rsidR="00C23672" w:rsidRPr="00C23672" w14:paraId="433689D0" w14:textId="77777777" w:rsidTr="00F0342A">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tcPr>
          <w:p w14:paraId="143250EA" w14:textId="77777777" w:rsidR="00C23672" w:rsidRPr="00C23672" w:rsidRDefault="00C23672" w:rsidP="00C23672">
            <w:pPr>
              <w:rPr>
                <w:rFonts w:ascii="Arial" w:hAnsi="Arial" w:cs="Arial"/>
                <w:sz w:val="20"/>
                <w:lang w:eastAsia="en-GB"/>
              </w:rPr>
            </w:pPr>
            <w:r w:rsidRPr="00C23672">
              <w:rPr>
                <w:rFonts w:ascii="Arial" w:hAnsi="Arial" w:cs="Arial"/>
                <w:sz w:val="20"/>
                <w:lang w:eastAsia="en-GB"/>
              </w:rPr>
              <w:t>Where did you see the advertisement for the post?</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6956D501" w14:textId="77777777" w:rsidR="00C23672" w:rsidRPr="00C23672" w:rsidRDefault="00C23672" w:rsidP="00C23672">
            <w:pPr>
              <w:rPr>
                <w:rFonts w:ascii="Arial" w:hAnsi="Arial" w:cs="Arial"/>
                <w:sz w:val="20"/>
                <w:lang w:eastAsia="en-GB"/>
              </w:rPr>
            </w:pPr>
          </w:p>
        </w:tc>
      </w:tr>
      <w:tr w:rsidR="00C23672" w:rsidRPr="00C23672" w14:paraId="442A7371" w14:textId="77777777" w:rsidTr="00F0342A">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vAlign w:val="center"/>
            <w:hideMark/>
          </w:tcPr>
          <w:p w14:paraId="1E51D378" w14:textId="77777777" w:rsidR="00C23672" w:rsidRPr="00C23672" w:rsidRDefault="00C23672" w:rsidP="00C23672">
            <w:pPr>
              <w:rPr>
                <w:rFonts w:ascii="Arial" w:hAnsi="Arial" w:cs="Arial"/>
                <w:sz w:val="20"/>
                <w:lang w:eastAsia="en-GB"/>
              </w:rPr>
            </w:pPr>
            <w:r w:rsidRPr="00C23672">
              <w:rPr>
                <w:rFonts w:ascii="Arial" w:hAnsi="Arial" w:cs="Arial"/>
                <w:b/>
                <w:bCs/>
                <w:sz w:val="20"/>
                <w:lang w:eastAsia="en-GB"/>
              </w:rPr>
              <w:t>Disabilities</w:t>
            </w:r>
          </w:p>
        </w:tc>
      </w:tr>
      <w:tr w:rsidR="00C23672" w:rsidRPr="00C23672" w14:paraId="13EFC970" w14:textId="77777777" w:rsidTr="00F0342A">
        <w:trPr>
          <w:tblCellSpacing w:w="0" w:type="dxa"/>
        </w:trPr>
        <w:tc>
          <w:tcPr>
            <w:tcW w:w="4233" w:type="pct"/>
            <w:gridSpan w:val="3"/>
            <w:tcBorders>
              <w:top w:val="outset" w:sz="6" w:space="0" w:color="auto"/>
              <w:left w:val="outset" w:sz="6" w:space="0" w:color="auto"/>
              <w:bottom w:val="outset" w:sz="6" w:space="0" w:color="auto"/>
            </w:tcBorders>
            <w:vAlign w:val="center"/>
            <w:hideMark/>
          </w:tcPr>
          <w:p w14:paraId="2B9B8F84" w14:textId="77777777" w:rsidR="00C23672" w:rsidRPr="00C23672" w:rsidRDefault="00C23672" w:rsidP="00C23672">
            <w:pPr>
              <w:rPr>
                <w:rFonts w:ascii="Arial" w:hAnsi="Arial" w:cs="Arial"/>
                <w:sz w:val="20"/>
                <w:lang w:eastAsia="en-GB"/>
              </w:rPr>
            </w:pPr>
            <w:r w:rsidRPr="00C23672">
              <w:rPr>
                <w:rFonts w:ascii="Arial" w:hAnsi="Arial" w:cs="Arial"/>
                <w:b/>
                <w:bCs/>
                <w:sz w:val="20"/>
                <w:lang w:eastAsia="en-GB"/>
              </w:rPr>
              <w:t xml:space="preserve">Do you require any special arrangements to be made for your interview on account of a disability? </w:t>
            </w:r>
            <w:r w:rsidRPr="00C23672">
              <w:rPr>
                <w:rFonts w:ascii="Arial" w:hAnsi="Arial" w:cs="Arial"/>
                <w:bCs/>
                <w:color w:val="FF0000"/>
                <w:sz w:val="20"/>
                <w:lang w:eastAsia="en-GB"/>
              </w:rPr>
              <w:t>Please note that this information will not be shared with staff involved in the shortlisting process</w:t>
            </w:r>
          </w:p>
        </w:tc>
        <w:tc>
          <w:tcPr>
            <w:tcW w:w="767" w:type="pct"/>
            <w:tcBorders>
              <w:top w:val="outset" w:sz="6" w:space="0" w:color="auto"/>
              <w:left w:val="outset" w:sz="6" w:space="0" w:color="auto"/>
              <w:bottom w:val="outset" w:sz="6" w:space="0" w:color="auto"/>
            </w:tcBorders>
            <w:vAlign w:val="center"/>
          </w:tcPr>
          <w:p w14:paraId="09DD9026" w14:textId="77777777" w:rsidR="00C23672" w:rsidRPr="00C23672" w:rsidRDefault="00C23672" w:rsidP="00C23672">
            <w:pPr>
              <w:jc w:val="center"/>
              <w:rPr>
                <w:rFonts w:ascii="Arial" w:hAnsi="Arial" w:cs="Arial"/>
                <w:sz w:val="20"/>
                <w:lang w:eastAsia="en-GB"/>
              </w:rPr>
            </w:pPr>
            <w:r w:rsidRPr="00C23672">
              <w:rPr>
                <w:rFonts w:ascii="Arial" w:hAnsi="Arial" w:cs="Arial"/>
                <w:sz w:val="20"/>
                <w:lang w:eastAsia="en-GB"/>
              </w:rPr>
              <w:t>Yes/No</w:t>
            </w:r>
          </w:p>
        </w:tc>
      </w:tr>
      <w:tr w:rsidR="00C23672" w:rsidRPr="00C23672" w14:paraId="7E954EFD" w14:textId="77777777" w:rsidTr="00F0342A">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10F9A09" w14:textId="77777777" w:rsidR="00C23672" w:rsidRPr="00C23672" w:rsidRDefault="00C23672" w:rsidP="00C23672">
            <w:pPr>
              <w:spacing w:before="100" w:beforeAutospacing="1" w:after="100" w:afterAutospacing="1"/>
              <w:rPr>
                <w:rFonts w:ascii="Arial" w:hAnsi="Arial" w:cs="Arial"/>
                <w:sz w:val="20"/>
                <w:lang w:eastAsia="en-GB"/>
              </w:rPr>
            </w:pPr>
            <w:r w:rsidRPr="00C23672">
              <w:rPr>
                <w:rFonts w:ascii="Arial" w:hAnsi="Arial" w:cs="Arial"/>
                <w:sz w:val="20"/>
                <w:lang w:eastAsia="en-GB"/>
              </w:rPr>
              <w:t>If "yes", please give brief details that you feel would help us to accommodate your needs during your interview and thus meet our obligations under the Equality Act 2010: </w:t>
            </w:r>
          </w:p>
        </w:tc>
      </w:tr>
      <w:tr w:rsidR="00C23672" w:rsidRPr="00C23672" w14:paraId="5CFF548E" w14:textId="77777777" w:rsidTr="00F0342A">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14:paraId="41044CB3" w14:textId="77777777" w:rsidR="00C23672" w:rsidRPr="00C23672" w:rsidRDefault="00C23672" w:rsidP="00C23672">
            <w:pPr>
              <w:spacing w:before="100" w:beforeAutospacing="1" w:after="100" w:afterAutospacing="1"/>
              <w:rPr>
                <w:rFonts w:ascii="Arial" w:hAnsi="Arial" w:cs="Arial"/>
                <w:sz w:val="20"/>
                <w:lang w:eastAsia="en-GB"/>
              </w:rPr>
            </w:pPr>
          </w:p>
        </w:tc>
      </w:tr>
      <w:tr w:rsidR="00C23672" w:rsidRPr="00C23672" w14:paraId="27D35B81" w14:textId="77777777" w:rsidTr="00F0342A">
        <w:trPr>
          <w:tblCellSpacing w:w="0" w:type="dxa"/>
        </w:trPr>
        <w:tc>
          <w:tcPr>
            <w:tcW w:w="4233" w:type="pct"/>
            <w:gridSpan w:val="3"/>
            <w:tcBorders>
              <w:top w:val="outset" w:sz="6" w:space="0" w:color="auto"/>
              <w:left w:val="outset" w:sz="6" w:space="0" w:color="auto"/>
              <w:bottom w:val="outset" w:sz="6" w:space="0" w:color="auto"/>
            </w:tcBorders>
            <w:vAlign w:val="center"/>
            <w:hideMark/>
          </w:tcPr>
          <w:p w14:paraId="4A5BAA25" w14:textId="77777777" w:rsidR="00C23672" w:rsidRPr="00C23672" w:rsidRDefault="00C23672" w:rsidP="00C23672">
            <w:pPr>
              <w:rPr>
                <w:rFonts w:ascii="Arial" w:hAnsi="Arial" w:cs="Arial"/>
                <w:b/>
                <w:bCs/>
                <w:sz w:val="20"/>
                <w:lang w:eastAsia="en-GB"/>
              </w:rPr>
            </w:pPr>
            <w:r w:rsidRPr="00C23672">
              <w:rPr>
                <w:rFonts w:ascii="Arial" w:hAnsi="Arial" w:cs="Arial"/>
                <w:b/>
                <w:bCs/>
                <w:sz w:val="20"/>
                <w:lang w:eastAsia="en-GB"/>
              </w:rPr>
              <w:t>Convictions</w:t>
            </w:r>
          </w:p>
          <w:p w14:paraId="399B301F" w14:textId="77777777" w:rsidR="00C23672" w:rsidRPr="00C23672" w:rsidRDefault="00C23672" w:rsidP="00C23672">
            <w:pPr>
              <w:rPr>
                <w:rFonts w:ascii="Arial" w:hAnsi="Arial" w:cs="Arial"/>
                <w:sz w:val="20"/>
                <w:lang w:eastAsia="en-GB"/>
              </w:rPr>
            </w:pPr>
            <w:r w:rsidRPr="00C23672">
              <w:rPr>
                <w:rFonts w:ascii="Arial" w:hAnsi="Arial" w:cs="Arial"/>
                <w:sz w:val="20"/>
                <w:lang w:eastAsia="en-GB"/>
              </w:rPr>
              <w:t>Have you ever been convicted of a criminal offence? If so, please give details of any unspent convictions. As this post is one covered by the Rehabilitation of Offenders Act 1974 (Exceptions) Order 1975 both spent and unspent convictions must be declared.</w:t>
            </w:r>
          </w:p>
        </w:tc>
        <w:tc>
          <w:tcPr>
            <w:tcW w:w="767" w:type="pct"/>
            <w:tcBorders>
              <w:top w:val="outset" w:sz="6" w:space="0" w:color="auto"/>
              <w:left w:val="outset" w:sz="6" w:space="0" w:color="auto"/>
              <w:bottom w:val="outset" w:sz="6" w:space="0" w:color="auto"/>
            </w:tcBorders>
            <w:vAlign w:val="center"/>
          </w:tcPr>
          <w:p w14:paraId="1191F792" w14:textId="77777777" w:rsidR="00C23672" w:rsidRPr="00C23672" w:rsidRDefault="00C23672" w:rsidP="00C23672">
            <w:pPr>
              <w:jc w:val="center"/>
              <w:rPr>
                <w:rFonts w:ascii="Arial" w:hAnsi="Arial" w:cs="Arial"/>
                <w:sz w:val="20"/>
                <w:lang w:eastAsia="en-GB"/>
              </w:rPr>
            </w:pPr>
            <w:r w:rsidRPr="00C23672">
              <w:rPr>
                <w:rFonts w:ascii="Arial" w:hAnsi="Arial" w:cs="Arial"/>
                <w:sz w:val="20"/>
                <w:lang w:eastAsia="en-GB"/>
              </w:rPr>
              <w:t>Yes/No</w:t>
            </w:r>
          </w:p>
        </w:tc>
      </w:tr>
      <w:tr w:rsidR="00C23672" w:rsidRPr="00C23672" w14:paraId="6FF09E05" w14:textId="77777777" w:rsidTr="00F0342A">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26A37EE" w14:textId="77777777" w:rsidR="00C23672" w:rsidRPr="00C23672" w:rsidRDefault="00C23672" w:rsidP="00C23672">
            <w:pPr>
              <w:spacing w:before="100" w:beforeAutospacing="1" w:after="100" w:afterAutospacing="1"/>
              <w:rPr>
                <w:rFonts w:ascii="Arial" w:hAnsi="Arial" w:cs="Arial"/>
                <w:sz w:val="20"/>
                <w:lang w:eastAsia="en-GB"/>
              </w:rPr>
            </w:pPr>
            <w:r w:rsidRPr="00C23672">
              <w:rPr>
                <w:rFonts w:ascii="Arial" w:hAnsi="Arial" w:cs="Arial"/>
                <w:sz w:val="20"/>
                <w:lang w:eastAsia="en-GB"/>
              </w:rPr>
              <w:t>If "yes", please give details:</w:t>
            </w:r>
          </w:p>
        </w:tc>
      </w:tr>
      <w:tr w:rsidR="00C23672" w:rsidRPr="00C23672" w14:paraId="5FDFD072" w14:textId="77777777" w:rsidTr="00F0342A">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14:paraId="7CEB09B1" w14:textId="77777777" w:rsidR="00C23672" w:rsidRPr="00C23672" w:rsidRDefault="00C23672" w:rsidP="00C23672">
            <w:pPr>
              <w:spacing w:before="100" w:beforeAutospacing="1" w:after="100" w:afterAutospacing="1"/>
              <w:rPr>
                <w:rFonts w:ascii="Arial" w:hAnsi="Arial" w:cs="Arial"/>
                <w:sz w:val="20"/>
                <w:lang w:eastAsia="en-GB"/>
              </w:rPr>
            </w:pPr>
          </w:p>
        </w:tc>
      </w:tr>
    </w:tbl>
    <w:p w14:paraId="39184D49" w14:textId="7459B2A6" w:rsidR="008972A8" w:rsidRPr="00032EFF" w:rsidRDefault="008972A8" w:rsidP="00835A7E">
      <w:pPr>
        <w:rPr>
          <w:rFonts w:ascii="Arial" w:hAnsi="Arial" w:cs="Arial"/>
          <w:sz w:val="20"/>
          <w:lang w:eastAsia="en-GB"/>
        </w:rPr>
      </w:pPr>
    </w:p>
    <w:p w14:paraId="375EBE11" w14:textId="77777777" w:rsidR="00C23672" w:rsidRPr="00C23672" w:rsidRDefault="00C23672" w:rsidP="00C23672">
      <w:pPr>
        <w:spacing w:before="100" w:beforeAutospacing="1" w:after="100" w:afterAutospacing="1"/>
        <w:rPr>
          <w:rFonts w:ascii="Arial" w:hAnsi="Arial" w:cs="Arial"/>
          <w:sz w:val="20"/>
          <w:lang w:eastAsia="en-GB"/>
        </w:rPr>
      </w:pPr>
      <w:r w:rsidRPr="00C23672">
        <w:rPr>
          <w:rFonts w:ascii="Arial" w:hAnsi="Arial" w:cs="Arial"/>
          <w:b/>
          <w:bCs/>
          <w:sz w:val="20"/>
          <w:lang w:eastAsia="en-GB"/>
        </w:rPr>
        <w:t>References</w:t>
      </w:r>
    </w:p>
    <w:p w14:paraId="48AE73CF" w14:textId="77777777" w:rsidR="00C23672" w:rsidRPr="00C23672" w:rsidRDefault="00C23672" w:rsidP="00C23672">
      <w:pPr>
        <w:spacing w:before="100" w:beforeAutospacing="1" w:after="100" w:afterAutospacing="1"/>
        <w:rPr>
          <w:rFonts w:ascii="Arial" w:hAnsi="Arial" w:cs="Arial"/>
          <w:sz w:val="20"/>
          <w:lang w:eastAsia="en-GB"/>
        </w:rPr>
      </w:pPr>
      <w:r w:rsidRPr="00C23672">
        <w:rPr>
          <w:rFonts w:ascii="Arial" w:hAnsi="Arial" w:cs="Arial"/>
          <w:sz w:val="20"/>
          <w:lang w:eastAsia="en-GB"/>
        </w:rPr>
        <w:t>Please give the details of two referees, stating how long you have known them. One has to be your current or most recent employer. References for shortlisted candidates will be taken up before interviews unless you request otherwise.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811"/>
        <w:gridCol w:w="4811"/>
      </w:tblGrid>
      <w:tr w:rsidR="00C23672" w:rsidRPr="00C23672" w14:paraId="14450CC5" w14:textId="77777777" w:rsidTr="00F0342A">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679D99AC" w14:textId="77777777" w:rsidR="00C23672" w:rsidRPr="00C23672" w:rsidRDefault="00C23672" w:rsidP="00C23672">
            <w:pPr>
              <w:rPr>
                <w:rFonts w:ascii="Arial" w:hAnsi="Arial" w:cs="Arial"/>
                <w:sz w:val="20"/>
                <w:lang w:eastAsia="en-GB"/>
              </w:rPr>
            </w:pPr>
            <w:r w:rsidRPr="00C23672">
              <w:rPr>
                <w:rFonts w:ascii="Arial" w:hAnsi="Arial" w:cs="Arial"/>
                <w:b/>
                <w:bCs/>
                <w:sz w:val="20"/>
                <w:lang w:eastAsia="en-GB"/>
              </w:rPr>
              <w:lastRenderedPageBreak/>
              <w:t>1. Name:</w:t>
            </w:r>
          </w:p>
        </w:tc>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41D54A5" w14:textId="77777777" w:rsidR="00C23672" w:rsidRPr="00C23672" w:rsidRDefault="00C23672" w:rsidP="00C23672">
            <w:pPr>
              <w:rPr>
                <w:rFonts w:ascii="Arial" w:hAnsi="Arial" w:cs="Arial"/>
                <w:sz w:val="20"/>
                <w:lang w:eastAsia="en-GB"/>
              </w:rPr>
            </w:pPr>
            <w:r w:rsidRPr="00C23672">
              <w:rPr>
                <w:rFonts w:ascii="Arial" w:hAnsi="Arial" w:cs="Arial"/>
                <w:b/>
                <w:bCs/>
                <w:sz w:val="20"/>
                <w:lang w:eastAsia="en-GB"/>
              </w:rPr>
              <w:t>2. Name:</w:t>
            </w:r>
          </w:p>
        </w:tc>
      </w:tr>
      <w:tr w:rsidR="00C23672" w:rsidRPr="00C23672" w14:paraId="4B20E4B3" w14:textId="77777777" w:rsidTr="00F034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079857" w14:textId="77777777" w:rsidR="00C23672" w:rsidRPr="00C23672" w:rsidRDefault="00C23672" w:rsidP="00C23672">
            <w:pPr>
              <w:rPr>
                <w:rFonts w:ascii="Arial" w:hAnsi="Arial" w:cs="Arial"/>
                <w:sz w:val="20"/>
                <w:lang w:eastAsia="en-GB"/>
              </w:rPr>
            </w:pPr>
            <w:r w:rsidRPr="00C23672">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C12FB" w14:textId="77777777" w:rsidR="00C23672" w:rsidRPr="00C23672" w:rsidRDefault="00C23672" w:rsidP="00C23672">
            <w:pPr>
              <w:rPr>
                <w:rFonts w:ascii="Arial" w:hAnsi="Arial" w:cs="Arial"/>
                <w:sz w:val="20"/>
                <w:lang w:eastAsia="en-GB"/>
              </w:rPr>
            </w:pPr>
            <w:r w:rsidRPr="00C23672">
              <w:rPr>
                <w:rFonts w:ascii="Arial" w:hAnsi="Arial" w:cs="Arial"/>
                <w:sz w:val="20"/>
                <w:lang w:eastAsia="en-GB"/>
              </w:rPr>
              <w:t> </w:t>
            </w:r>
          </w:p>
        </w:tc>
      </w:tr>
      <w:tr w:rsidR="00C23672" w:rsidRPr="00C23672" w14:paraId="57E28412" w14:textId="77777777" w:rsidTr="00F034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7F285BD" w14:textId="77777777" w:rsidR="00C23672" w:rsidRPr="00C23672" w:rsidRDefault="00C23672" w:rsidP="00C23672">
            <w:pPr>
              <w:rPr>
                <w:rFonts w:ascii="Arial" w:hAnsi="Arial" w:cs="Arial"/>
                <w:sz w:val="20"/>
                <w:lang w:eastAsia="en-GB"/>
              </w:rPr>
            </w:pPr>
            <w:r w:rsidRPr="00C23672">
              <w:rPr>
                <w:rFonts w:ascii="Arial" w:hAnsi="Arial" w:cs="Arial"/>
                <w:b/>
                <w:bCs/>
                <w:sz w:val="20"/>
                <w:lang w:eastAsia="en-GB"/>
              </w:rPr>
              <w:t>Address: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E016DEA" w14:textId="77777777" w:rsidR="00C23672" w:rsidRPr="00C23672" w:rsidRDefault="00C23672" w:rsidP="00C23672">
            <w:pPr>
              <w:rPr>
                <w:rFonts w:ascii="Arial" w:hAnsi="Arial" w:cs="Arial"/>
                <w:sz w:val="20"/>
                <w:lang w:eastAsia="en-GB"/>
              </w:rPr>
            </w:pPr>
            <w:r w:rsidRPr="00C23672">
              <w:rPr>
                <w:rFonts w:ascii="Arial" w:hAnsi="Arial" w:cs="Arial"/>
                <w:b/>
                <w:bCs/>
                <w:sz w:val="20"/>
                <w:lang w:eastAsia="en-GB"/>
              </w:rPr>
              <w:t>Address:</w:t>
            </w:r>
          </w:p>
        </w:tc>
      </w:tr>
      <w:tr w:rsidR="00C23672" w:rsidRPr="00C23672" w14:paraId="56D0C80A" w14:textId="77777777" w:rsidTr="00F034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F18D1E" w14:textId="77777777" w:rsidR="00C23672" w:rsidRPr="00C23672" w:rsidRDefault="00C23672" w:rsidP="00C23672">
            <w:pPr>
              <w:spacing w:before="100" w:beforeAutospacing="1" w:after="100" w:afterAutospacing="1"/>
              <w:rPr>
                <w:rFonts w:ascii="Arial" w:hAnsi="Arial" w:cs="Arial"/>
                <w:sz w:val="20"/>
                <w:lang w:eastAsia="en-GB"/>
              </w:rPr>
            </w:pPr>
            <w:r w:rsidRPr="00C23672">
              <w:rPr>
                <w:rFonts w:ascii="Arial" w:hAnsi="Arial" w:cs="Arial"/>
                <w:sz w:val="20"/>
                <w:lang w:eastAsia="en-GB"/>
              </w:rPr>
              <w:t> </w:t>
            </w:r>
          </w:p>
          <w:p w14:paraId="78BF84EC" w14:textId="77777777" w:rsidR="00C23672" w:rsidRPr="00C23672" w:rsidRDefault="00C23672" w:rsidP="00C23672">
            <w:pPr>
              <w:spacing w:before="100" w:beforeAutospacing="1" w:after="100" w:afterAutospacing="1"/>
              <w:rPr>
                <w:rFonts w:ascii="Arial" w:hAnsi="Arial" w:cs="Arial"/>
                <w:sz w:val="20"/>
                <w:lang w:eastAsia="en-GB"/>
              </w:rPr>
            </w:pPr>
            <w:r w:rsidRPr="00C23672">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B4772" w14:textId="77777777" w:rsidR="00C23672" w:rsidRPr="00C23672" w:rsidRDefault="00C23672" w:rsidP="00C23672">
            <w:pPr>
              <w:rPr>
                <w:rFonts w:ascii="Arial" w:hAnsi="Arial" w:cs="Arial"/>
                <w:sz w:val="20"/>
                <w:lang w:eastAsia="en-GB"/>
              </w:rPr>
            </w:pPr>
            <w:r w:rsidRPr="00C23672">
              <w:rPr>
                <w:rFonts w:ascii="Arial" w:hAnsi="Arial" w:cs="Arial"/>
                <w:sz w:val="20"/>
                <w:lang w:eastAsia="en-GB"/>
              </w:rPr>
              <w:t> </w:t>
            </w:r>
          </w:p>
        </w:tc>
      </w:tr>
      <w:tr w:rsidR="00C23672" w:rsidRPr="00C23672" w14:paraId="08304C2F" w14:textId="77777777" w:rsidTr="00F034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297097E" w14:textId="77777777" w:rsidR="00C23672" w:rsidRPr="00C23672" w:rsidRDefault="00C23672" w:rsidP="00C23672">
            <w:pPr>
              <w:rPr>
                <w:rFonts w:ascii="Arial" w:hAnsi="Arial" w:cs="Arial"/>
                <w:sz w:val="20"/>
                <w:lang w:eastAsia="en-GB"/>
              </w:rPr>
            </w:pPr>
            <w:r w:rsidRPr="00C23672">
              <w:rPr>
                <w:rFonts w:ascii="Arial" w:hAnsi="Arial" w:cs="Arial"/>
                <w:b/>
                <w:bCs/>
                <w:sz w:val="20"/>
                <w:lang w:eastAsia="en-GB"/>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753E2CB" w14:textId="77777777" w:rsidR="00C23672" w:rsidRPr="00C23672" w:rsidRDefault="00C23672" w:rsidP="00C23672">
            <w:pPr>
              <w:rPr>
                <w:rFonts w:ascii="Arial" w:hAnsi="Arial" w:cs="Arial"/>
                <w:sz w:val="20"/>
                <w:lang w:eastAsia="en-GB"/>
              </w:rPr>
            </w:pPr>
            <w:r w:rsidRPr="00C23672">
              <w:rPr>
                <w:rFonts w:ascii="Arial" w:hAnsi="Arial" w:cs="Arial"/>
                <w:b/>
                <w:bCs/>
                <w:sz w:val="20"/>
                <w:lang w:eastAsia="en-GB"/>
              </w:rPr>
              <w:t>Telephone number:</w:t>
            </w:r>
          </w:p>
        </w:tc>
      </w:tr>
      <w:tr w:rsidR="00C23672" w:rsidRPr="00C23672" w14:paraId="44392503" w14:textId="77777777" w:rsidTr="00F034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E750A9" w14:textId="77777777" w:rsidR="00C23672" w:rsidRPr="00C23672" w:rsidRDefault="00C23672" w:rsidP="00C23672">
            <w:pPr>
              <w:rPr>
                <w:rFonts w:ascii="Arial" w:hAnsi="Arial" w:cs="Arial"/>
                <w:sz w:val="20"/>
                <w:lang w:eastAsia="en-GB"/>
              </w:rPr>
            </w:pPr>
            <w:r w:rsidRPr="00C23672">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E35F8" w14:textId="77777777" w:rsidR="00C23672" w:rsidRPr="00C23672" w:rsidRDefault="00C23672" w:rsidP="00C23672">
            <w:pPr>
              <w:rPr>
                <w:rFonts w:ascii="Arial" w:hAnsi="Arial" w:cs="Arial"/>
                <w:sz w:val="20"/>
                <w:lang w:eastAsia="en-GB"/>
              </w:rPr>
            </w:pPr>
            <w:r w:rsidRPr="00C23672">
              <w:rPr>
                <w:rFonts w:ascii="Arial" w:hAnsi="Arial" w:cs="Arial"/>
                <w:sz w:val="20"/>
                <w:lang w:eastAsia="en-GB"/>
              </w:rPr>
              <w:t> </w:t>
            </w:r>
          </w:p>
        </w:tc>
      </w:tr>
      <w:tr w:rsidR="00C23672" w:rsidRPr="00C23672" w14:paraId="7125D5E3" w14:textId="77777777" w:rsidTr="00F034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F4DCD96" w14:textId="77777777" w:rsidR="00C23672" w:rsidRPr="00C23672" w:rsidRDefault="00C23672" w:rsidP="00C23672">
            <w:pPr>
              <w:rPr>
                <w:rFonts w:ascii="Arial" w:hAnsi="Arial" w:cs="Arial"/>
                <w:sz w:val="20"/>
                <w:lang w:eastAsia="en-GB"/>
              </w:rPr>
            </w:pPr>
            <w:r w:rsidRPr="00C23672">
              <w:rPr>
                <w:rFonts w:ascii="Arial" w:hAnsi="Arial" w:cs="Arial"/>
                <w:b/>
                <w:bCs/>
                <w:sz w:val="20"/>
                <w:lang w:eastAsia="en-GB"/>
              </w:rPr>
              <w:t>Email:</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6D4EA1B" w14:textId="77777777" w:rsidR="00C23672" w:rsidRPr="00C23672" w:rsidRDefault="00C23672" w:rsidP="00C23672">
            <w:pPr>
              <w:rPr>
                <w:rFonts w:ascii="Arial" w:hAnsi="Arial" w:cs="Arial"/>
                <w:sz w:val="20"/>
                <w:lang w:eastAsia="en-GB"/>
              </w:rPr>
            </w:pPr>
            <w:r w:rsidRPr="00C23672">
              <w:rPr>
                <w:rFonts w:ascii="Arial" w:hAnsi="Arial" w:cs="Arial"/>
                <w:b/>
                <w:bCs/>
                <w:sz w:val="20"/>
                <w:lang w:eastAsia="en-GB"/>
              </w:rPr>
              <w:t>Email:</w:t>
            </w:r>
          </w:p>
        </w:tc>
      </w:tr>
      <w:tr w:rsidR="00C23672" w:rsidRPr="00C23672" w14:paraId="511311A8" w14:textId="77777777" w:rsidTr="00F034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8B5BA0" w14:textId="77777777" w:rsidR="00C23672" w:rsidRPr="00C23672" w:rsidRDefault="00C23672" w:rsidP="00C23672">
            <w:pPr>
              <w:rPr>
                <w:rFonts w:ascii="Arial" w:hAnsi="Arial" w:cs="Arial"/>
                <w:sz w:val="20"/>
                <w:lang w:eastAsia="en-GB"/>
              </w:rPr>
            </w:pPr>
            <w:r w:rsidRPr="00C23672">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6F433" w14:textId="77777777" w:rsidR="00C23672" w:rsidRPr="00C23672" w:rsidRDefault="00C23672" w:rsidP="00C23672">
            <w:pPr>
              <w:rPr>
                <w:rFonts w:ascii="Arial" w:hAnsi="Arial" w:cs="Arial"/>
                <w:sz w:val="20"/>
                <w:lang w:eastAsia="en-GB"/>
              </w:rPr>
            </w:pPr>
            <w:r w:rsidRPr="00C23672">
              <w:rPr>
                <w:rFonts w:ascii="Arial" w:hAnsi="Arial" w:cs="Arial"/>
                <w:sz w:val="20"/>
                <w:lang w:eastAsia="en-GB"/>
              </w:rPr>
              <w:t> </w:t>
            </w:r>
          </w:p>
        </w:tc>
      </w:tr>
      <w:tr w:rsidR="00C23672" w:rsidRPr="00C23672" w14:paraId="3A667A38" w14:textId="77777777" w:rsidTr="00F034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3993EA8" w14:textId="77777777" w:rsidR="00C23672" w:rsidRPr="00C23672" w:rsidRDefault="00C23672" w:rsidP="00C23672">
            <w:pPr>
              <w:rPr>
                <w:rFonts w:ascii="Arial" w:hAnsi="Arial" w:cs="Arial"/>
                <w:sz w:val="20"/>
                <w:lang w:eastAsia="en-GB"/>
              </w:rPr>
            </w:pPr>
            <w:r w:rsidRPr="00C23672">
              <w:rPr>
                <w:rFonts w:ascii="Arial" w:hAnsi="Arial" w:cs="Arial"/>
                <w:b/>
                <w:bCs/>
                <w:sz w:val="20"/>
                <w:lang w:eastAsia="en-GB"/>
              </w:rPr>
              <w:t>Occupation: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905B110" w14:textId="77777777" w:rsidR="00C23672" w:rsidRPr="00C23672" w:rsidRDefault="00C23672" w:rsidP="00C23672">
            <w:pPr>
              <w:rPr>
                <w:rFonts w:ascii="Arial" w:hAnsi="Arial" w:cs="Arial"/>
                <w:sz w:val="20"/>
                <w:lang w:eastAsia="en-GB"/>
              </w:rPr>
            </w:pPr>
            <w:r w:rsidRPr="00C23672">
              <w:rPr>
                <w:rFonts w:ascii="Arial" w:hAnsi="Arial" w:cs="Arial"/>
                <w:b/>
                <w:bCs/>
                <w:sz w:val="20"/>
                <w:lang w:eastAsia="en-GB"/>
              </w:rPr>
              <w:t>Occupation:</w:t>
            </w:r>
          </w:p>
        </w:tc>
      </w:tr>
      <w:tr w:rsidR="00C23672" w:rsidRPr="00C23672" w14:paraId="2E6060FC" w14:textId="77777777" w:rsidTr="00F034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6B9428" w14:textId="77777777" w:rsidR="00C23672" w:rsidRPr="00C23672" w:rsidRDefault="00C23672" w:rsidP="00C23672">
            <w:pPr>
              <w:rPr>
                <w:rFonts w:ascii="Arial" w:hAnsi="Arial" w:cs="Arial"/>
                <w:sz w:val="20"/>
                <w:lang w:eastAsia="en-GB"/>
              </w:rPr>
            </w:pPr>
            <w:r w:rsidRPr="00C23672">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F85E5" w14:textId="77777777" w:rsidR="00C23672" w:rsidRPr="00C23672" w:rsidRDefault="00C23672" w:rsidP="00C23672">
            <w:pPr>
              <w:rPr>
                <w:rFonts w:ascii="Arial" w:hAnsi="Arial" w:cs="Arial"/>
                <w:sz w:val="20"/>
                <w:lang w:eastAsia="en-GB"/>
              </w:rPr>
            </w:pPr>
            <w:r w:rsidRPr="00C23672">
              <w:rPr>
                <w:rFonts w:ascii="Arial" w:hAnsi="Arial" w:cs="Arial"/>
                <w:sz w:val="20"/>
                <w:lang w:eastAsia="en-GB"/>
              </w:rPr>
              <w:t> </w:t>
            </w:r>
          </w:p>
        </w:tc>
      </w:tr>
      <w:tr w:rsidR="00C23672" w:rsidRPr="00C23672" w14:paraId="12F0CE90" w14:textId="77777777" w:rsidTr="00F034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2755F44" w14:textId="77777777" w:rsidR="00C23672" w:rsidRPr="00C23672" w:rsidRDefault="00C23672" w:rsidP="00C23672">
            <w:pPr>
              <w:rPr>
                <w:rFonts w:ascii="Arial" w:hAnsi="Arial" w:cs="Arial"/>
                <w:sz w:val="20"/>
                <w:lang w:eastAsia="en-GB"/>
              </w:rPr>
            </w:pPr>
            <w:r w:rsidRPr="00C23672">
              <w:rPr>
                <w:rFonts w:ascii="Arial" w:hAnsi="Arial" w:cs="Arial"/>
                <w:b/>
                <w:bCs/>
                <w:sz w:val="20"/>
                <w:lang w:eastAsia="en-GB"/>
              </w:rPr>
              <w:t>Time known: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BD484A1" w14:textId="77777777" w:rsidR="00C23672" w:rsidRPr="00C23672" w:rsidRDefault="00C23672" w:rsidP="00C23672">
            <w:pPr>
              <w:rPr>
                <w:rFonts w:ascii="Arial" w:hAnsi="Arial" w:cs="Arial"/>
                <w:sz w:val="20"/>
                <w:lang w:eastAsia="en-GB"/>
              </w:rPr>
            </w:pPr>
            <w:r w:rsidRPr="00C23672">
              <w:rPr>
                <w:rFonts w:ascii="Arial" w:hAnsi="Arial" w:cs="Arial"/>
                <w:b/>
                <w:bCs/>
                <w:sz w:val="20"/>
                <w:lang w:eastAsia="en-GB"/>
              </w:rPr>
              <w:t>Time known:</w:t>
            </w:r>
          </w:p>
        </w:tc>
      </w:tr>
      <w:tr w:rsidR="00C23672" w:rsidRPr="00C23672" w14:paraId="57EAAD44" w14:textId="77777777" w:rsidTr="00F034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311506" w14:textId="77777777" w:rsidR="00C23672" w:rsidRPr="00C23672" w:rsidRDefault="00C23672" w:rsidP="00C23672">
            <w:pPr>
              <w:rPr>
                <w:rFonts w:ascii="Arial" w:hAnsi="Arial" w:cs="Arial"/>
                <w:sz w:val="20"/>
                <w:lang w:eastAsia="en-GB"/>
              </w:rPr>
            </w:pPr>
            <w:r w:rsidRPr="00C23672">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04F2F" w14:textId="77777777" w:rsidR="00C23672" w:rsidRPr="00C23672" w:rsidRDefault="00C23672" w:rsidP="00C23672">
            <w:pPr>
              <w:rPr>
                <w:rFonts w:ascii="Arial" w:hAnsi="Arial" w:cs="Arial"/>
                <w:sz w:val="20"/>
                <w:lang w:eastAsia="en-GB"/>
              </w:rPr>
            </w:pPr>
            <w:r w:rsidRPr="00C23672">
              <w:rPr>
                <w:rFonts w:ascii="Arial" w:hAnsi="Arial" w:cs="Arial"/>
                <w:sz w:val="20"/>
                <w:lang w:eastAsia="en-GB"/>
              </w:rPr>
              <w:t> </w:t>
            </w:r>
          </w:p>
        </w:tc>
      </w:tr>
      <w:tr w:rsidR="00C23672" w:rsidRPr="00C23672" w14:paraId="4DFEECF9" w14:textId="77777777" w:rsidTr="00F034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5F8D2" w14:textId="77777777" w:rsidR="00C23672" w:rsidRPr="00C23672" w:rsidRDefault="00C23672" w:rsidP="00C23672">
            <w:pPr>
              <w:spacing w:before="100" w:beforeAutospacing="1" w:after="100" w:afterAutospacing="1"/>
              <w:rPr>
                <w:rFonts w:ascii="Arial" w:hAnsi="Arial" w:cs="Arial"/>
                <w:sz w:val="20"/>
                <w:lang w:eastAsia="en-GB"/>
              </w:rPr>
            </w:pPr>
            <w:r w:rsidRPr="00C23672">
              <w:rPr>
                <w:rFonts w:ascii="Arial" w:hAnsi="Arial" w:cs="Arial"/>
                <w:b/>
                <w:bCs/>
                <w:sz w:val="20"/>
                <w:lang w:eastAsia="en-GB"/>
              </w:rPr>
              <w:t>May references be taken up before interview?</w:t>
            </w:r>
          </w:p>
          <w:p w14:paraId="3D277871" w14:textId="77777777" w:rsidR="00C23672" w:rsidRPr="00C23672" w:rsidRDefault="00C23672" w:rsidP="00C23672">
            <w:pPr>
              <w:spacing w:before="100" w:beforeAutospacing="1" w:after="100" w:afterAutospacing="1"/>
              <w:rPr>
                <w:rFonts w:ascii="Arial" w:hAnsi="Arial" w:cs="Arial"/>
                <w:sz w:val="20"/>
                <w:lang w:eastAsia="en-GB"/>
              </w:rPr>
            </w:pPr>
            <w:r w:rsidRPr="00C23672">
              <w:rPr>
                <w:rFonts w:ascii="Arial" w:hAnsi="Arial" w:cs="Arial"/>
                <w:sz w:val="20"/>
                <w:lang w:eastAsia="en-GB"/>
              </w:rPr>
              <w:t>YES/NO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44CF6" w14:textId="77777777" w:rsidR="00C23672" w:rsidRPr="00C23672" w:rsidRDefault="00C23672" w:rsidP="00C23672">
            <w:pPr>
              <w:spacing w:before="100" w:beforeAutospacing="1" w:after="100" w:afterAutospacing="1"/>
              <w:rPr>
                <w:rFonts w:ascii="Arial" w:hAnsi="Arial" w:cs="Arial"/>
                <w:sz w:val="20"/>
                <w:lang w:eastAsia="en-GB"/>
              </w:rPr>
            </w:pPr>
            <w:r w:rsidRPr="00C23672">
              <w:rPr>
                <w:rFonts w:ascii="Arial" w:hAnsi="Arial" w:cs="Arial"/>
                <w:b/>
                <w:bCs/>
                <w:sz w:val="20"/>
                <w:lang w:eastAsia="en-GB"/>
              </w:rPr>
              <w:t>May references be taken up before interview?</w:t>
            </w:r>
          </w:p>
          <w:p w14:paraId="0D493EE7" w14:textId="77777777" w:rsidR="00C23672" w:rsidRPr="00C23672" w:rsidRDefault="00C23672" w:rsidP="00C23672">
            <w:pPr>
              <w:spacing w:before="100" w:beforeAutospacing="1" w:after="100" w:afterAutospacing="1"/>
              <w:rPr>
                <w:rFonts w:ascii="Arial" w:hAnsi="Arial" w:cs="Arial"/>
                <w:sz w:val="20"/>
                <w:lang w:eastAsia="en-GB"/>
              </w:rPr>
            </w:pPr>
            <w:r w:rsidRPr="00C23672">
              <w:rPr>
                <w:rFonts w:ascii="Arial" w:hAnsi="Arial" w:cs="Arial"/>
                <w:sz w:val="20"/>
                <w:lang w:eastAsia="en-GB"/>
              </w:rPr>
              <w:t>YES/NO</w:t>
            </w:r>
          </w:p>
        </w:tc>
      </w:tr>
    </w:tbl>
    <w:p w14:paraId="30276EEF" w14:textId="77777777" w:rsidR="008972A8" w:rsidRPr="00032EFF" w:rsidRDefault="008972A8" w:rsidP="00835A7E">
      <w:pPr>
        <w:rPr>
          <w:rFonts w:ascii="Arial" w:hAnsi="Arial" w:cs="Arial"/>
          <w:vanish/>
          <w:sz w:val="20"/>
          <w:lang w:eastAsia="en-GB"/>
        </w:rPr>
      </w:pPr>
    </w:p>
    <w:p w14:paraId="0F356A4B" w14:textId="77777777" w:rsidR="00835A7E" w:rsidRPr="00032EFF" w:rsidRDefault="00835A7E" w:rsidP="00835A7E">
      <w:pPr>
        <w:spacing w:before="100" w:beforeAutospacing="1" w:after="100" w:afterAutospacing="1"/>
        <w:rPr>
          <w:rFonts w:ascii="Arial" w:hAnsi="Arial" w:cs="Arial"/>
          <w:b/>
          <w:bCs/>
          <w:sz w:val="20"/>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622"/>
      </w:tblGrid>
      <w:tr w:rsidR="00835A7E" w:rsidRPr="00032EFF" w14:paraId="639FAACE" w14:textId="77777777" w:rsidTr="00E73AA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0E468D5E" w14:textId="77777777" w:rsidR="00835A7E" w:rsidRPr="00032EFF" w:rsidRDefault="00835A7E" w:rsidP="00393867">
            <w:pPr>
              <w:spacing w:before="100" w:beforeAutospacing="1" w:after="100" w:afterAutospacing="1"/>
              <w:rPr>
                <w:rFonts w:ascii="Arial" w:hAnsi="Arial" w:cs="Arial"/>
                <w:sz w:val="20"/>
                <w:lang w:eastAsia="en-GB"/>
              </w:rPr>
            </w:pPr>
            <w:r w:rsidRPr="00032EFF">
              <w:rPr>
                <w:rFonts w:ascii="Arial" w:hAnsi="Arial" w:cs="Arial"/>
                <w:b/>
                <w:bCs/>
                <w:sz w:val="20"/>
                <w:lang w:eastAsia="en-GB"/>
              </w:rPr>
              <w:t>Data protection</w:t>
            </w:r>
          </w:p>
          <w:p w14:paraId="5FB92A85" w14:textId="77777777" w:rsidR="008972A8" w:rsidRPr="00032EFF" w:rsidRDefault="008972A8" w:rsidP="008972A8">
            <w:pPr>
              <w:spacing w:before="100" w:beforeAutospacing="1" w:after="100" w:afterAutospacing="1"/>
              <w:rPr>
                <w:rFonts w:ascii="Arial" w:hAnsi="Arial" w:cs="Arial"/>
                <w:sz w:val="20"/>
                <w:lang w:eastAsia="en-GB"/>
              </w:rPr>
            </w:pPr>
            <w:r w:rsidRPr="00032EFF">
              <w:rPr>
                <w:rFonts w:ascii="Arial" w:hAnsi="Arial" w:cs="Arial"/>
                <w:sz w:val="20"/>
                <w:lang w:eastAsia="en-GB"/>
              </w:rPr>
              <w:t>Information from this application may be processed for purposes registered by the Employer under the Data Protection Act 2018. Individuals have on written request [on payment of a fee] the right of access to personal data held about them.</w:t>
            </w:r>
          </w:p>
          <w:p w14:paraId="21CD7F77" w14:textId="5DA10B21" w:rsidR="00835A7E" w:rsidRPr="00032EFF" w:rsidRDefault="008972A8" w:rsidP="008972A8">
            <w:pPr>
              <w:spacing w:before="100" w:beforeAutospacing="1" w:after="100" w:afterAutospacing="1"/>
              <w:rPr>
                <w:rFonts w:ascii="Arial" w:hAnsi="Arial" w:cs="Arial"/>
                <w:sz w:val="20"/>
                <w:lang w:eastAsia="en-GB"/>
              </w:rPr>
            </w:pPr>
            <w:r w:rsidRPr="00032EFF">
              <w:rPr>
                <w:rFonts w:ascii="Arial" w:hAnsi="Arial" w:cs="Arial"/>
                <w:sz w:val="20"/>
                <w:lang w:eastAsia="en-GB"/>
              </w:rPr>
              <w:t>I hereby give my consent to Deighton Pierce Glynn Solicitors processing the data supplied in this application form for the purpose of recruitment and selection.</w:t>
            </w:r>
          </w:p>
        </w:tc>
      </w:tr>
    </w:tbl>
    <w:p w14:paraId="3B8E2DCD" w14:textId="77777777" w:rsidR="008972A8" w:rsidRPr="00032EFF" w:rsidRDefault="008972A8" w:rsidP="00E73AAD">
      <w:pPr>
        <w:spacing w:before="100" w:beforeAutospacing="1" w:after="100" w:afterAutospacing="1"/>
        <w:rPr>
          <w:rFonts w:ascii="Arial" w:hAnsi="Arial" w:cs="Arial"/>
          <w:b/>
          <w:bCs/>
          <w:sz w:val="20"/>
          <w:lang w:eastAsia="en-GB"/>
        </w:rPr>
      </w:pPr>
    </w:p>
    <w:p w14:paraId="3E059EBF" w14:textId="3C1CE51C" w:rsidR="00E73AAD" w:rsidRPr="00032EFF" w:rsidRDefault="00E73AAD" w:rsidP="00E73AAD">
      <w:pPr>
        <w:spacing w:before="100" w:beforeAutospacing="1" w:after="100" w:afterAutospacing="1"/>
        <w:rPr>
          <w:rFonts w:ascii="Arial" w:hAnsi="Arial" w:cs="Arial"/>
          <w:sz w:val="20"/>
          <w:lang w:eastAsia="en-GB"/>
        </w:rPr>
      </w:pPr>
      <w:r w:rsidRPr="00032EFF">
        <w:rPr>
          <w:rFonts w:ascii="Arial" w:hAnsi="Arial" w:cs="Arial"/>
          <w:b/>
          <w:bCs/>
          <w:sz w:val="20"/>
          <w:lang w:eastAsia="en-GB"/>
        </w:rPr>
        <w:t>Declaration</w:t>
      </w:r>
    </w:p>
    <w:p w14:paraId="78A7CF43" w14:textId="77777777" w:rsidR="00E73AAD" w:rsidRPr="00032EFF" w:rsidRDefault="00E73AAD" w:rsidP="00E73AAD">
      <w:pPr>
        <w:spacing w:before="100" w:beforeAutospacing="1" w:after="100" w:afterAutospacing="1"/>
        <w:rPr>
          <w:rFonts w:ascii="Arial" w:hAnsi="Arial" w:cs="Arial"/>
          <w:sz w:val="20"/>
          <w:lang w:eastAsia="en-GB"/>
        </w:rPr>
      </w:pPr>
      <w:r w:rsidRPr="00032EFF">
        <w:rPr>
          <w:rFonts w:ascii="Arial" w:hAnsi="Arial" w:cs="Arial"/>
          <w:sz w:val="20"/>
          <w:lang w:eastAsia="en-GB"/>
        </w:rPr>
        <w:t>I declare that the information given in this application is to the best of my knowledge complete and correct.</w:t>
      </w:r>
    </w:p>
    <w:p w14:paraId="58C7414A" w14:textId="77777777" w:rsidR="00E73AAD" w:rsidRPr="00032EFF" w:rsidRDefault="00E73AAD" w:rsidP="00E73AAD">
      <w:pPr>
        <w:spacing w:before="100" w:beforeAutospacing="1" w:after="100" w:afterAutospacing="1"/>
        <w:rPr>
          <w:rFonts w:ascii="Arial" w:hAnsi="Arial" w:cs="Arial"/>
          <w:b/>
          <w:sz w:val="20"/>
          <w:lang w:eastAsia="en-GB"/>
        </w:rPr>
      </w:pPr>
      <w:r w:rsidRPr="00032EFF">
        <w:rPr>
          <w:rFonts w:ascii="Arial" w:hAnsi="Arial" w:cs="Arial"/>
          <w:b/>
          <w:sz w:val="20"/>
          <w:lang w:eastAsia="en-GB"/>
        </w:rPr>
        <w:t>Signature (or type your name here):</w:t>
      </w:r>
    </w:p>
    <w:p w14:paraId="6F2088C6" w14:textId="77777777" w:rsidR="00E73AAD" w:rsidRPr="00032EFF" w:rsidRDefault="00E73AAD" w:rsidP="00E73AAD">
      <w:pPr>
        <w:rPr>
          <w:rFonts w:ascii="Arial" w:hAnsi="Arial" w:cs="Arial"/>
          <w:sz w:val="20"/>
        </w:rPr>
      </w:pPr>
      <w:r w:rsidRPr="00032EFF">
        <w:rPr>
          <w:rFonts w:ascii="Arial" w:hAnsi="Arial" w:cs="Arial"/>
          <w:b/>
          <w:sz w:val="20"/>
          <w:lang w:eastAsia="en-GB"/>
        </w:rPr>
        <w:t>Date:</w:t>
      </w:r>
    </w:p>
    <w:p w14:paraId="7F6891F9" w14:textId="3ACC0BF2" w:rsidR="00835A7E" w:rsidRPr="00032EFF" w:rsidRDefault="00835A7E" w:rsidP="00835A7E">
      <w:pPr>
        <w:jc w:val="both"/>
        <w:rPr>
          <w:rFonts w:ascii="Arial" w:hAnsi="Arial" w:cs="Arial"/>
          <w:sz w:val="20"/>
          <w:lang w:val="en-US"/>
        </w:rPr>
      </w:pPr>
    </w:p>
    <w:sectPr w:rsidR="00835A7E" w:rsidRPr="00032EFF" w:rsidSect="00A466D8">
      <w:headerReference w:type="first" r:id="rId18"/>
      <w:footerReference w:type="first" r:id="rId19"/>
      <w:type w:val="continuous"/>
      <w:pgSz w:w="11906" w:h="16838" w:code="9"/>
      <w:pgMar w:top="1134" w:right="1134" w:bottom="1134" w:left="1134" w:header="567" w:footer="567" w:gutter="0"/>
      <w:paperSrc w:first="260" w:other="260"/>
      <w:pgNumType w:start="1"/>
      <w:cols w:space="720"/>
      <w:titlePg/>
      <w:docGrid w:linePitch="35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48948" w14:textId="77777777" w:rsidR="00635D2B" w:rsidRDefault="00635D2B">
      <w:r>
        <w:separator/>
      </w:r>
    </w:p>
  </w:endnote>
  <w:endnote w:type="continuationSeparator" w:id="0">
    <w:p w14:paraId="550AEE5E" w14:textId="77777777" w:rsidR="00635D2B" w:rsidRDefault="0063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Univers Condensed">
    <w:altName w:val="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07EE" w14:textId="77777777" w:rsidR="00194A67" w:rsidRDefault="00194A67" w:rsidP="001637C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3D6F5" w14:textId="77777777" w:rsidR="00194A67" w:rsidRDefault="00194A67" w:rsidP="001637C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D927" w14:textId="77777777" w:rsidR="00194A67" w:rsidRDefault="00194A67" w:rsidP="001637C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8A73D" w14:textId="77777777" w:rsidR="00635D2B" w:rsidRDefault="00635D2B">
      <w:r>
        <w:separator/>
      </w:r>
    </w:p>
  </w:footnote>
  <w:footnote w:type="continuationSeparator" w:id="0">
    <w:p w14:paraId="1F3A1DAD" w14:textId="77777777" w:rsidR="00635D2B" w:rsidRDefault="00635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55EAF" w14:textId="77777777" w:rsidR="00194A67" w:rsidRDefault="00194A67">
    <w:pPr>
      <w:pStyle w:val="Header"/>
    </w:pPr>
    <w:r>
      <w:rPr>
        <w:noProof/>
        <w:lang w:val="en-GB" w:eastAsia="en-GB"/>
      </w:rPr>
      <w:drawing>
        <wp:anchor distT="0" distB="0" distL="114300" distR="114300" simplePos="0" relativeHeight="251657728" behindDoc="0" locked="0" layoutInCell="1" allowOverlap="1" wp14:anchorId="12B8CE91" wp14:editId="56D94D4B">
          <wp:simplePos x="0" y="0"/>
          <wp:positionH relativeFrom="column">
            <wp:posOffset>8547735</wp:posOffset>
          </wp:positionH>
          <wp:positionV relativeFrom="paragraph">
            <wp:posOffset>-217170</wp:posOffset>
          </wp:positionV>
          <wp:extent cx="990600" cy="655320"/>
          <wp:effectExtent l="0" t="0" r="0" b="0"/>
          <wp:wrapNone/>
          <wp:docPr id="1" name="Picture 1" descr="New logo 2015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5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642F7" w14:textId="77777777" w:rsidR="00194A67" w:rsidRDefault="00194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3in;height:3in" o:bullet="t"/>
    </w:pict>
  </w:numPicBullet>
  <w:numPicBullet w:numPicBulletId="1">
    <w:pict>
      <v:shape id="_x0000_i1202" type="#_x0000_t75" style="width:3in;height:3in" o:bullet="t"/>
    </w:pict>
  </w:numPicBullet>
  <w:numPicBullet w:numPicBulletId="2">
    <w:pict>
      <v:shape id="_x0000_i1203" type="#_x0000_t75" style="width:3in;height:3in" o:bullet="t"/>
    </w:pict>
  </w:numPicBullet>
  <w:numPicBullet w:numPicBulletId="3">
    <w:pict>
      <v:shape id="_x0000_i1204" type="#_x0000_t75" style="width:3in;height:3in" o:bullet="t"/>
    </w:pict>
  </w:numPicBullet>
  <w:numPicBullet w:numPicBulletId="4">
    <w:pict>
      <v:shape id="_x0000_i1205" type="#_x0000_t75" style="width:3in;height:3in" o:bullet="t"/>
    </w:pict>
  </w:numPicBullet>
  <w:numPicBullet w:numPicBulletId="5">
    <w:pict>
      <v:shape id="_x0000_i1206" type="#_x0000_t75" style="width:3in;height:3in" o:bullet="t"/>
    </w:pict>
  </w:numPicBullet>
  <w:abstractNum w:abstractNumId="0" w15:restartNumberingAfterBreak="0">
    <w:nsid w:val="00572ADF"/>
    <w:multiLevelType w:val="hybridMultilevel"/>
    <w:tmpl w:val="FAE0288C"/>
    <w:lvl w:ilvl="0" w:tplc="6C2083F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D7978"/>
    <w:multiLevelType w:val="hybridMultilevel"/>
    <w:tmpl w:val="983487B4"/>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2" w15:restartNumberingAfterBreak="0">
    <w:nsid w:val="074F1686"/>
    <w:multiLevelType w:val="hybridMultilevel"/>
    <w:tmpl w:val="ABB83558"/>
    <w:lvl w:ilvl="0" w:tplc="15BE7D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1849DA"/>
    <w:multiLevelType w:val="hybridMultilevel"/>
    <w:tmpl w:val="54EE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127E2"/>
    <w:multiLevelType w:val="hybridMultilevel"/>
    <w:tmpl w:val="92622DD2"/>
    <w:lvl w:ilvl="0" w:tplc="08090001">
      <w:start w:val="1"/>
      <w:numFmt w:val="bullet"/>
      <w:lvlText w:val=""/>
      <w:lvlJc w:val="left"/>
      <w:pPr>
        <w:ind w:left="1754" w:hanging="360"/>
      </w:pPr>
      <w:rPr>
        <w:rFonts w:ascii="Symbol" w:hAnsi="Symbol" w:hint="default"/>
      </w:rPr>
    </w:lvl>
    <w:lvl w:ilvl="1" w:tplc="08090003" w:tentative="1">
      <w:start w:val="1"/>
      <w:numFmt w:val="bullet"/>
      <w:lvlText w:val="o"/>
      <w:lvlJc w:val="left"/>
      <w:pPr>
        <w:ind w:left="2474" w:hanging="360"/>
      </w:pPr>
      <w:rPr>
        <w:rFonts w:ascii="Courier New" w:hAnsi="Courier New" w:cs="Courier New" w:hint="default"/>
      </w:rPr>
    </w:lvl>
    <w:lvl w:ilvl="2" w:tplc="08090005" w:tentative="1">
      <w:start w:val="1"/>
      <w:numFmt w:val="bullet"/>
      <w:lvlText w:val=""/>
      <w:lvlJc w:val="left"/>
      <w:pPr>
        <w:ind w:left="3194" w:hanging="360"/>
      </w:pPr>
      <w:rPr>
        <w:rFonts w:ascii="Wingdings" w:hAnsi="Wingdings" w:hint="default"/>
      </w:rPr>
    </w:lvl>
    <w:lvl w:ilvl="3" w:tplc="08090001" w:tentative="1">
      <w:start w:val="1"/>
      <w:numFmt w:val="bullet"/>
      <w:lvlText w:val=""/>
      <w:lvlJc w:val="left"/>
      <w:pPr>
        <w:ind w:left="3914" w:hanging="360"/>
      </w:pPr>
      <w:rPr>
        <w:rFonts w:ascii="Symbol" w:hAnsi="Symbol" w:hint="default"/>
      </w:rPr>
    </w:lvl>
    <w:lvl w:ilvl="4" w:tplc="08090003" w:tentative="1">
      <w:start w:val="1"/>
      <w:numFmt w:val="bullet"/>
      <w:lvlText w:val="o"/>
      <w:lvlJc w:val="left"/>
      <w:pPr>
        <w:ind w:left="4634" w:hanging="360"/>
      </w:pPr>
      <w:rPr>
        <w:rFonts w:ascii="Courier New" w:hAnsi="Courier New" w:cs="Courier New" w:hint="default"/>
      </w:rPr>
    </w:lvl>
    <w:lvl w:ilvl="5" w:tplc="08090005" w:tentative="1">
      <w:start w:val="1"/>
      <w:numFmt w:val="bullet"/>
      <w:lvlText w:val=""/>
      <w:lvlJc w:val="left"/>
      <w:pPr>
        <w:ind w:left="5354" w:hanging="360"/>
      </w:pPr>
      <w:rPr>
        <w:rFonts w:ascii="Wingdings" w:hAnsi="Wingdings" w:hint="default"/>
      </w:rPr>
    </w:lvl>
    <w:lvl w:ilvl="6" w:tplc="08090001" w:tentative="1">
      <w:start w:val="1"/>
      <w:numFmt w:val="bullet"/>
      <w:lvlText w:val=""/>
      <w:lvlJc w:val="left"/>
      <w:pPr>
        <w:ind w:left="6074" w:hanging="360"/>
      </w:pPr>
      <w:rPr>
        <w:rFonts w:ascii="Symbol" w:hAnsi="Symbol" w:hint="default"/>
      </w:rPr>
    </w:lvl>
    <w:lvl w:ilvl="7" w:tplc="08090003" w:tentative="1">
      <w:start w:val="1"/>
      <w:numFmt w:val="bullet"/>
      <w:lvlText w:val="o"/>
      <w:lvlJc w:val="left"/>
      <w:pPr>
        <w:ind w:left="6794" w:hanging="360"/>
      </w:pPr>
      <w:rPr>
        <w:rFonts w:ascii="Courier New" w:hAnsi="Courier New" w:cs="Courier New" w:hint="default"/>
      </w:rPr>
    </w:lvl>
    <w:lvl w:ilvl="8" w:tplc="08090005" w:tentative="1">
      <w:start w:val="1"/>
      <w:numFmt w:val="bullet"/>
      <w:lvlText w:val=""/>
      <w:lvlJc w:val="left"/>
      <w:pPr>
        <w:ind w:left="7514" w:hanging="360"/>
      </w:pPr>
      <w:rPr>
        <w:rFonts w:ascii="Wingdings" w:hAnsi="Wingdings" w:hint="default"/>
      </w:rPr>
    </w:lvl>
  </w:abstractNum>
  <w:abstractNum w:abstractNumId="5" w15:restartNumberingAfterBreak="0">
    <w:nsid w:val="129347F8"/>
    <w:multiLevelType w:val="hybridMultilevel"/>
    <w:tmpl w:val="40F20E7C"/>
    <w:lvl w:ilvl="0" w:tplc="65549E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47D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9E4F6C"/>
    <w:multiLevelType w:val="hybridMultilevel"/>
    <w:tmpl w:val="71B8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90523"/>
    <w:multiLevelType w:val="hybridMultilevel"/>
    <w:tmpl w:val="E2489612"/>
    <w:lvl w:ilvl="0" w:tplc="7338BB7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1395C"/>
    <w:multiLevelType w:val="hybridMultilevel"/>
    <w:tmpl w:val="76AE5D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B1E46D2"/>
    <w:multiLevelType w:val="hybridMultilevel"/>
    <w:tmpl w:val="5B9A7DBA"/>
    <w:lvl w:ilvl="0" w:tplc="E0F2202A">
      <w:start w:val="1"/>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F334F"/>
    <w:multiLevelType w:val="hybridMultilevel"/>
    <w:tmpl w:val="EA5A1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227122"/>
    <w:multiLevelType w:val="multilevel"/>
    <w:tmpl w:val="D2767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cs="Times New Roman" w:hint="default"/>
        <w:sz w:val="20"/>
      </w:rPr>
    </w:lvl>
    <w:lvl w:ilvl="2">
      <w:start w:val="1"/>
      <w:numFmt w:val="bullet"/>
      <w:lvlText w:val=""/>
      <w:lvlPicBulletId w:val="5"/>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F405BA"/>
    <w:multiLevelType w:val="multilevel"/>
    <w:tmpl w:val="A2AA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31F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8B44DB"/>
    <w:multiLevelType w:val="hybridMultilevel"/>
    <w:tmpl w:val="A54CF5D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6" w15:restartNumberingAfterBreak="0">
    <w:nsid w:val="3FB96A1C"/>
    <w:multiLevelType w:val="hybridMultilevel"/>
    <w:tmpl w:val="0148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4210B"/>
    <w:multiLevelType w:val="hybridMultilevel"/>
    <w:tmpl w:val="AF62F898"/>
    <w:lvl w:ilvl="0" w:tplc="08090001">
      <w:start w:val="1"/>
      <w:numFmt w:val="bullet"/>
      <w:lvlText w:val=""/>
      <w:lvlJc w:val="left"/>
      <w:pPr>
        <w:ind w:left="1540" w:hanging="720"/>
      </w:pPr>
      <w:rPr>
        <w:rFonts w:ascii="Symbol" w:hAnsi="Symbol" w:hint="default"/>
      </w:rPr>
    </w:lvl>
    <w:lvl w:ilvl="1" w:tplc="08090019" w:tentative="1">
      <w:start w:val="1"/>
      <w:numFmt w:val="lowerLetter"/>
      <w:lvlText w:val="%2."/>
      <w:lvlJc w:val="left"/>
      <w:pPr>
        <w:ind w:left="1900" w:hanging="360"/>
      </w:pPr>
      <w:rPr>
        <w:rFonts w:cs="Times New Roman"/>
      </w:rPr>
    </w:lvl>
    <w:lvl w:ilvl="2" w:tplc="0809001B" w:tentative="1">
      <w:start w:val="1"/>
      <w:numFmt w:val="lowerRoman"/>
      <w:lvlText w:val="%3."/>
      <w:lvlJc w:val="right"/>
      <w:pPr>
        <w:ind w:left="2620" w:hanging="180"/>
      </w:pPr>
      <w:rPr>
        <w:rFonts w:cs="Times New Roman"/>
      </w:rPr>
    </w:lvl>
    <w:lvl w:ilvl="3" w:tplc="0809000F" w:tentative="1">
      <w:start w:val="1"/>
      <w:numFmt w:val="decimal"/>
      <w:lvlText w:val="%4."/>
      <w:lvlJc w:val="left"/>
      <w:pPr>
        <w:ind w:left="3340" w:hanging="360"/>
      </w:pPr>
      <w:rPr>
        <w:rFonts w:cs="Times New Roman"/>
      </w:rPr>
    </w:lvl>
    <w:lvl w:ilvl="4" w:tplc="08090019" w:tentative="1">
      <w:start w:val="1"/>
      <w:numFmt w:val="lowerLetter"/>
      <w:lvlText w:val="%5."/>
      <w:lvlJc w:val="left"/>
      <w:pPr>
        <w:ind w:left="4060" w:hanging="360"/>
      </w:pPr>
      <w:rPr>
        <w:rFonts w:cs="Times New Roman"/>
      </w:rPr>
    </w:lvl>
    <w:lvl w:ilvl="5" w:tplc="0809001B" w:tentative="1">
      <w:start w:val="1"/>
      <w:numFmt w:val="lowerRoman"/>
      <w:lvlText w:val="%6."/>
      <w:lvlJc w:val="right"/>
      <w:pPr>
        <w:ind w:left="4780" w:hanging="180"/>
      </w:pPr>
      <w:rPr>
        <w:rFonts w:cs="Times New Roman"/>
      </w:rPr>
    </w:lvl>
    <w:lvl w:ilvl="6" w:tplc="0809000F" w:tentative="1">
      <w:start w:val="1"/>
      <w:numFmt w:val="decimal"/>
      <w:lvlText w:val="%7."/>
      <w:lvlJc w:val="left"/>
      <w:pPr>
        <w:ind w:left="5500" w:hanging="360"/>
      </w:pPr>
      <w:rPr>
        <w:rFonts w:cs="Times New Roman"/>
      </w:rPr>
    </w:lvl>
    <w:lvl w:ilvl="7" w:tplc="08090019" w:tentative="1">
      <w:start w:val="1"/>
      <w:numFmt w:val="lowerLetter"/>
      <w:lvlText w:val="%8."/>
      <w:lvlJc w:val="left"/>
      <w:pPr>
        <w:ind w:left="6220" w:hanging="360"/>
      </w:pPr>
      <w:rPr>
        <w:rFonts w:cs="Times New Roman"/>
      </w:rPr>
    </w:lvl>
    <w:lvl w:ilvl="8" w:tplc="0809001B" w:tentative="1">
      <w:start w:val="1"/>
      <w:numFmt w:val="lowerRoman"/>
      <w:lvlText w:val="%9."/>
      <w:lvlJc w:val="right"/>
      <w:pPr>
        <w:ind w:left="6940" w:hanging="180"/>
      </w:pPr>
      <w:rPr>
        <w:rFonts w:cs="Times New Roman"/>
      </w:rPr>
    </w:lvl>
  </w:abstractNum>
  <w:abstractNum w:abstractNumId="18" w15:restartNumberingAfterBreak="0">
    <w:nsid w:val="578A7FE1"/>
    <w:multiLevelType w:val="hybridMultilevel"/>
    <w:tmpl w:val="6584009A"/>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9" w15:restartNumberingAfterBreak="0">
    <w:nsid w:val="5B923256"/>
    <w:multiLevelType w:val="hybridMultilevel"/>
    <w:tmpl w:val="017E7E9C"/>
    <w:lvl w:ilvl="0" w:tplc="74EE694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CC0A8E"/>
    <w:multiLevelType w:val="hybridMultilevel"/>
    <w:tmpl w:val="C11E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1D5A0A"/>
    <w:multiLevelType w:val="hybridMultilevel"/>
    <w:tmpl w:val="4B545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E2E21C0"/>
    <w:multiLevelType w:val="hybridMultilevel"/>
    <w:tmpl w:val="2BA493AA"/>
    <w:lvl w:ilvl="0" w:tplc="E0F2202A">
      <w:start w:val="1"/>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40E1668"/>
    <w:multiLevelType w:val="hybridMultilevel"/>
    <w:tmpl w:val="A41E874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99E7E34"/>
    <w:multiLevelType w:val="multilevel"/>
    <w:tmpl w:val="D2767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6596212">
    <w:abstractNumId w:val="14"/>
  </w:num>
  <w:num w:numId="2" w16cid:durableId="764034017">
    <w:abstractNumId w:val="24"/>
  </w:num>
  <w:num w:numId="3" w16cid:durableId="552812919">
    <w:abstractNumId w:val="13"/>
  </w:num>
  <w:num w:numId="4" w16cid:durableId="2029871409">
    <w:abstractNumId w:val="0"/>
  </w:num>
  <w:num w:numId="5" w16cid:durableId="510141134">
    <w:abstractNumId w:val="6"/>
  </w:num>
  <w:num w:numId="6" w16cid:durableId="1431120846">
    <w:abstractNumId w:val="8"/>
  </w:num>
  <w:num w:numId="7" w16cid:durableId="1248267075">
    <w:abstractNumId w:val="19"/>
  </w:num>
  <w:num w:numId="8" w16cid:durableId="861474683">
    <w:abstractNumId w:val="20"/>
  </w:num>
  <w:num w:numId="9" w16cid:durableId="1769736574">
    <w:abstractNumId w:val="9"/>
  </w:num>
  <w:num w:numId="10" w16cid:durableId="2126534036">
    <w:abstractNumId w:val="23"/>
  </w:num>
  <w:num w:numId="11" w16cid:durableId="587662369">
    <w:abstractNumId w:val="7"/>
  </w:num>
  <w:num w:numId="12" w16cid:durableId="2011178069">
    <w:abstractNumId w:val="12"/>
  </w:num>
  <w:num w:numId="13" w16cid:durableId="1698000055">
    <w:abstractNumId w:val="17"/>
  </w:num>
  <w:num w:numId="14" w16cid:durableId="504827745">
    <w:abstractNumId w:val="15"/>
  </w:num>
  <w:num w:numId="15" w16cid:durableId="517936820">
    <w:abstractNumId w:val="16"/>
  </w:num>
  <w:num w:numId="16" w16cid:durableId="1460343188">
    <w:abstractNumId w:val="1"/>
  </w:num>
  <w:num w:numId="17" w16cid:durableId="1687563105">
    <w:abstractNumId w:val="4"/>
  </w:num>
  <w:num w:numId="18" w16cid:durableId="971903045">
    <w:abstractNumId w:val="11"/>
  </w:num>
  <w:num w:numId="19" w16cid:durableId="795298807">
    <w:abstractNumId w:val="21"/>
  </w:num>
  <w:num w:numId="20" w16cid:durableId="1569000437">
    <w:abstractNumId w:val="18"/>
  </w:num>
  <w:num w:numId="21" w16cid:durableId="429594235">
    <w:abstractNumId w:val="3"/>
  </w:num>
  <w:num w:numId="22" w16cid:durableId="1485076749">
    <w:abstractNumId w:val="22"/>
  </w:num>
  <w:num w:numId="23" w16cid:durableId="1742022035">
    <w:abstractNumId w:val="10"/>
  </w:num>
  <w:num w:numId="24" w16cid:durableId="27342578">
    <w:abstractNumId w:val="5"/>
  </w:num>
  <w:num w:numId="25" w16cid:durableId="1414160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391"/>
    <w:rsid w:val="00002FAF"/>
    <w:rsid w:val="000045DD"/>
    <w:rsid w:val="000106DB"/>
    <w:rsid w:val="000221C9"/>
    <w:rsid w:val="000260FA"/>
    <w:rsid w:val="000312C2"/>
    <w:rsid w:val="00032EFF"/>
    <w:rsid w:val="000375A5"/>
    <w:rsid w:val="00037F2E"/>
    <w:rsid w:val="00042799"/>
    <w:rsid w:val="000428E8"/>
    <w:rsid w:val="00044C98"/>
    <w:rsid w:val="000512C0"/>
    <w:rsid w:val="000523AA"/>
    <w:rsid w:val="00053B4E"/>
    <w:rsid w:val="00057289"/>
    <w:rsid w:val="00061D52"/>
    <w:rsid w:val="00062EAB"/>
    <w:rsid w:val="00064AEA"/>
    <w:rsid w:val="00082679"/>
    <w:rsid w:val="00083253"/>
    <w:rsid w:val="000842F6"/>
    <w:rsid w:val="00092452"/>
    <w:rsid w:val="000A0FA4"/>
    <w:rsid w:val="000B389D"/>
    <w:rsid w:val="000B528F"/>
    <w:rsid w:val="000C34D5"/>
    <w:rsid w:val="000C3668"/>
    <w:rsid w:val="000C3D7A"/>
    <w:rsid w:val="000C6467"/>
    <w:rsid w:val="000C77B0"/>
    <w:rsid w:val="000D3062"/>
    <w:rsid w:val="000E16C2"/>
    <w:rsid w:val="000F0022"/>
    <w:rsid w:val="000F4FC0"/>
    <w:rsid w:val="00114BD8"/>
    <w:rsid w:val="00120B90"/>
    <w:rsid w:val="001245E8"/>
    <w:rsid w:val="0014048F"/>
    <w:rsid w:val="001434C1"/>
    <w:rsid w:val="00144938"/>
    <w:rsid w:val="00154BB2"/>
    <w:rsid w:val="001561CC"/>
    <w:rsid w:val="00157F1E"/>
    <w:rsid w:val="001609F7"/>
    <w:rsid w:val="001637C7"/>
    <w:rsid w:val="001665CC"/>
    <w:rsid w:val="00167513"/>
    <w:rsid w:val="00174CCB"/>
    <w:rsid w:val="00185859"/>
    <w:rsid w:val="001872B9"/>
    <w:rsid w:val="00194A67"/>
    <w:rsid w:val="00195DBE"/>
    <w:rsid w:val="00196FAE"/>
    <w:rsid w:val="001A4E0D"/>
    <w:rsid w:val="001B19BC"/>
    <w:rsid w:val="001B29AF"/>
    <w:rsid w:val="001B50BA"/>
    <w:rsid w:val="001D3F3D"/>
    <w:rsid w:val="001E3F95"/>
    <w:rsid w:val="001E72CC"/>
    <w:rsid w:val="001F5BFD"/>
    <w:rsid w:val="00204389"/>
    <w:rsid w:val="00212069"/>
    <w:rsid w:val="0023032A"/>
    <w:rsid w:val="00237CA9"/>
    <w:rsid w:val="002427DF"/>
    <w:rsid w:val="00247925"/>
    <w:rsid w:val="00252893"/>
    <w:rsid w:val="00257FBA"/>
    <w:rsid w:val="00262123"/>
    <w:rsid w:val="00262C46"/>
    <w:rsid w:val="00276039"/>
    <w:rsid w:val="00282500"/>
    <w:rsid w:val="00282F13"/>
    <w:rsid w:val="00284BAA"/>
    <w:rsid w:val="002863C1"/>
    <w:rsid w:val="00286D11"/>
    <w:rsid w:val="00292354"/>
    <w:rsid w:val="002A226F"/>
    <w:rsid w:val="002A2F6B"/>
    <w:rsid w:val="002A5881"/>
    <w:rsid w:val="002B2D6A"/>
    <w:rsid w:val="002B3547"/>
    <w:rsid w:val="002B5A49"/>
    <w:rsid w:val="002C1459"/>
    <w:rsid w:val="002C78BF"/>
    <w:rsid w:val="002D13C5"/>
    <w:rsid w:val="002D202A"/>
    <w:rsid w:val="002D2A67"/>
    <w:rsid w:val="002D4022"/>
    <w:rsid w:val="002D46BE"/>
    <w:rsid w:val="002D4A50"/>
    <w:rsid w:val="002D761A"/>
    <w:rsid w:val="002E34A3"/>
    <w:rsid w:val="002E4B23"/>
    <w:rsid w:val="002E58AF"/>
    <w:rsid w:val="002F18CB"/>
    <w:rsid w:val="002F7FDB"/>
    <w:rsid w:val="0030193D"/>
    <w:rsid w:val="00303AE7"/>
    <w:rsid w:val="00303FA9"/>
    <w:rsid w:val="0030510B"/>
    <w:rsid w:val="003131F2"/>
    <w:rsid w:val="003133E0"/>
    <w:rsid w:val="00315A5F"/>
    <w:rsid w:val="003209CD"/>
    <w:rsid w:val="00324097"/>
    <w:rsid w:val="0032496F"/>
    <w:rsid w:val="00326E8C"/>
    <w:rsid w:val="0033057D"/>
    <w:rsid w:val="00330979"/>
    <w:rsid w:val="0034364D"/>
    <w:rsid w:val="00344296"/>
    <w:rsid w:val="00354AD3"/>
    <w:rsid w:val="00360C52"/>
    <w:rsid w:val="00361C7D"/>
    <w:rsid w:val="00363575"/>
    <w:rsid w:val="00372F81"/>
    <w:rsid w:val="003732AD"/>
    <w:rsid w:val="00380A70"/>
    <w:rsid w:val="00381D94"/>
    <w:rsid w:val="00392182"/>
    <w:rsid w:val="00393867"/>
    <w:rsid w:val="003A008D"/>
    <w:rsid w:val="003A528B"/>
    <w:rsid w:val="003B2F94"/>
    <w:rsid w:val="003B3A15"/>
    <w:rsid w:val="003B697F"/>
    <w:rsid w:val="003C20C1"/>
    <w:rsid w:val="003C2835"/>
    <w:rsid w:val="003D1A44"/>
    <w:rsid w:val="003D3CC8"/>
    <w:rsid w:val="003D5E9D"/>
    <w:rsid w:val="003E3C28"/>
    <w:rsid w:val="003E62A7"/>
    <w:rsid w:val="00403AF0"/>
    <w:rsid w:val="0041320B"/>
    <w:rsid w:val="00415136"/>
    <w:rsid w:val="00417B4B"/>
    <w:rsid w:val="004202B3"/>
    <w:rsid w:val="0042163C"/>
    <w:rsid w:val="0042390E"/>
    <w:rsid w:val="00434F2F"/>
    <w:rsid w:val="004367B5"/>
    <w:rsid w:val="004564AB"/>
    <w:rsid w:val="00457ED5"/>
    <w:rsid w:val="00460FB6"/>
    <w:rsid w:val="00462436"/>
    <w:rsid w:val="00473498"/>
    <w:rsid w:val="00475495"/>
    <w:rsid w:val="00483621"/>
    <w:rsid w:val="00484ECD"/>
    <w:rsid w:val="004866DC"/>
    <w:rsid w:val="004A2A27"/>
    <w:rsid w:val="004B4ACE"/>
    <w:rsid w:val="004B6527"/>
    <w:rsid w:val="004B7513"/>
    <w:rsid w:val="004C0791"/>
    <w:rsid w:val="004C765E"/>
    <w:rsid w:val="004D1B10"/>
    <w:rsid w:val="004D25D4"/>
    <w:rsid w:val="004D45EC"/>
    <w:rsid w:val="004D70DE"/>
    <w:rsid w:val="004D78B4"/>
    <w:rsid w:val="004E2F27"/>
    <w:rsid w:val="004E3E4E"/>
    <w:rsid w:val="004E7554"/>
    <w:rsid w:val="004F4621"/>
    <w:rsid w:val="004F773D"/>
    <w:rsid w:val="00505912"/>
    <w:rsid w:val="0050609C"/>
    <w:rsid w:val="00512BFB"/>
    <w:rsid w:val="00516266"/>
    <w:rsid w:val="00516F38"/>
    <w:rsid w:val="005226AE"/>
    <w:rsid w:val="005265BA"/>
    <w:rsid w:val="00564235"/>
    <w:rsid w:val="005673BD"/>
    <w:rsid w:val="0057120F"/>
    <w:rsid w:val="0057229A"/>
    <w:rsid w:val="005731D9"/>
    <w:rsid w:val="00582E1B"/>
    <w:rsid w:val="00585C8A"/>
    <w:rsid w:val="005860B4"/>
    <w:rsid w:val="005872AA"/>
    <w:rsid w:val="00590892"/>
    <w:rsid w:val="00591F27"/>
    <w:rsid w:val="00595750"/>
    <w:rsid w:val="005A2B42"/>
    <w:rsid w:val="005B19AA"/>
    <w:rsid w:val="005B1F41"/>
    <w:rsid w:val="005B58FB"/>
    <w:rsid w:val="005B5974"/>
    <w:rsid w:val="005C15D2"/>
    <w:rsid w:val="005C6268"/>
    <w:rsid w:val="005D00F4"/>
    <w:rsid w:val="005D0FEE"/>
    <w:rsid w:val="005E0B2A"/>
    <w:rsid w:val="005E213D"/>
    <w:rsid w:val="005E386D"/>
    <w:rsid w:val="005E40E4"/>
    <w:rsid w:val="005F0E3B"/>
    <w:rsid w:val="005F3A4B"/>
    <w:rsid w:val="005F646E"/>
    <w:rsid w:val="006033B4"/>
    <w:rsid w:val="00603F98"/>
    <w:rsid w:val="006118F1"/>
    <w:rsid w:val="00613F40"/>
    <w:rsid w:val="0062523B"/>
    <w:rsid w:val="00630D9C"/>
    <w:rsid w:val="00635D2B"/>
    <w:rsid w:val="00643C73"/>
    <w:rsid w:val="00644249"/>
    <w:rsid w:val="006510BA"/>
    <w:rsid w:val="0065496A"/>
    <w:rsid w:val="00660AFB"/>
    <w:rsid w:val="00664CC9"/>
    <w:rsid w:val="0066700E"/>
    <w:rsid w:val="006675B5"/>
    <w:rsid w:val="00671055"/>
    <w:rsid w:val="00672078"/>
    <w:rsid w:val="006771C0"/>
    <w:rsid w:val="006842FF"/>
    <w:rsid w:val="00685803"/>
    <w:rsid w:val="00695A7B"/>
    <w:rsid w:val="006A3311"/>
    <w:rsid w:val="006B0D1A"/>
    <w:rsid w:val="006B10EC"/>
    <w:rsid w:val="006B4DFA"/>
    <w:rsid w:val="006B4F5D"/>
    <w:rsid w:val="006C0F6C"/>
    <w:rsid w:val="006C2C22"/>
    <w:rsid w:val="006C40F1"/>
    <w:rsid w:val="006C5F5F"/>
    <w:rsid w:val="006D5D08"/>
    <w:rsid w:val="006D7620"/>
    <w:rsid w:val="006F1CFE"/>
    <w:rsid w:val="006F2347"/>
    <w:rsid w:val="006F25F0"/>
    <w:rsid w:val="006F2938"/>
    <w:rsid w:val="006F7C65"/>
    <w:rsid w:val="00705AA8"/>
    <w:rsid w:val="007075DD"/>
    <w:rsid w:val="00717C16"/>
    <w:rsid w:val="00717EFA"/>
    <w:rsid w:val="0072194A"/>
    <w:rsid w:val="007379BE"/>
    <w:rsid w:val="00742851"/>
    <w:rsid w:val="00745C79"/>
    <w:rsid w:val="0076429D"/>
    <w:rsid w:val="00767167"/>
    <w:rsid w:val="00770B41"/>
    <w:rsid w:val="00771FB7"/>
    <w:rsid w:val="007738CF"/>
    <w:rsid w:val="00773B2B"/>
    <w:rsid w:val="007754FE"/>
    <w:rsid w:val="00780EA6"/>
    <w:rsid w:val="0078443A"/>
    <w:rsid w:val="00793209"/>
    <w:rsid w:val="007950A7"/>
    <w:rsid w:val="007B0899"/>
    <w:rsid w:val="007B469E"/>
    <w:rsid w:val="007B5331"/>
    <w:rsid w:val="007C1A87"/>
    <w:rsid w:val="007C6966"/>
    <w:rsid w:val="007C6FB7"/>
    <w:rsid w:val="007D1E99"/>
    <w:rsid w:val="007D4E60"/>
    <w:rsid w:val="007E1AA3"/>
    <w:rsid w:val="007F28C7"/>
    <w:rsid w:val="007F4FB7"/>
    <w:rsid w:val="007F7887"/>
    <w:rsid w:val="00800616"/>
    <w:rsid w:val="00801682"/>
    <w:rsid w:val="008113B4"/>
    <w:rsid w:val="0082001D"/>
    <w:rsid w:val="0082325D"/>
    <w:rsid w:val="00825F5F"/>
    <w:rsid w:val="00835A7E"/>
    <w:rsid w:val="0083626B"/>
    <w:rsid w:val="00836FF7"/>
    <w:rsid w:val="00861F0F"/>
    <w:rsid w:val="0087339E"/>
    <w:rsid w:val="00876B02"/>
    <w:rsid w:val="00882403"/>
    <w:rsid w:val="00886831"/>
    <w:rsid w:val="00892B6D"/>
    <w:rsid w:val="008932DE"/>
    <w:rsid w:val="00894D91"/>
    <w:rsid w:val="008972A8"/>
    <w:rsid w:val="008977A8"/>
    <w:rsid w:val="008B3FB0"/>
    <w:rsid w:val="008B7CDE"/>
    <w:rsid w:val="008D015B"/>
    <w:rsid w:val="008D4DC9"/>
    <w:rsid w:val="008D63AC"/>
    <w:rsid w:val="008D6A5D"/>
    <w:rsid w:val="008E0D61"/>
    <w:rsid w:val="008E29F3"/>
    <w:rsid w:val="008F095D"/>
    <w:rsid w:val="008F1A0C"/>
    <w:rsid w:val="008F1DBE"/>
    <w:rsid w:val="009114F3"/>
    <w:rsid w:val="0091477A"/>
    <w:rsid w:val="009203E2"/>
    <w:rsid w:val="0092623A"/>
    <w:rsid w:val="009318CB"/>
    <w:rsid w:val="0093367A"/>
    <w:rsid w:val="00941ADB"/>
    <w:rsid w:val="00960EEE"/>
    <w:rsid w:val="00963AA5"/>
    <w:rsid w:val="00965E72"/>
    <w:rsid w:val="009709D0"/>
    <w:rsid w:val="00977889"/>
    <w:rsid w:val="00980AE5"/>
    <w:rsid w:val="009A085A"/>
    <w:rsid w:val="009A36AD"/>
    <w:rsid w:val="009A3E6A"/>
    <w:rsid w:val="009A5810"/>
    <w:rsid w:val="009B18AE"/>
    <w:rsid w:val="009B2E76"/>
    <w:rsid w:val="009B6C67"/>
    <w:rsid w:val="009B73A0"/>
    <w:rsid w:val="009C5731"/>
    <w:rsid w:val="009C6A67"/>
    <w:rsid w:val="009D4D34"/>
    <w:rsid w:val="009D655B"/>
    <w:rsid w:val="009F3BC6"/>
    <w:rsid w:val="00A0076E"/>
    <w:rsid w:val="00A01B0F"/>
    <w:rsid w:val="00A02C18"/>
    <w:rsid w:val="00A0392C"/>
    <w:rsid w:val="00A11FF4"/>
    <w:rsid w:val="00A14416"/>
    <w:rsid w:val="00A25719"/>
    <w:rsid w:val="00A35E75"/>
    <w:rsid w:val="00A43ADC"/>
    <w:rsid w:val="00A43C22"/>
    <w:rsid w:val="00A466D8"/>
    <w:rsid w:val="00A510F4"/>
    <w:rsid w:val="00A67226"/>
    <w:rsid w:val="00A71F71"/>
    <w:rsid w:val="00A73435"/>
    <w:rsid w:val="00AA1A49"/>
    <w:rsid w:val="00AA4028"/>
    <w:rsid w:val="00AA65ED"/>
    <w:rsid w:val="00AB07C5"/>
    <w:rsid w:val="00AB3FF8"/>
    <w:rsid w:val="00AC3740"/>
    <w:rsid w:val="00AC6E08"/>
    <w:rsid w:val="00AE516D"/>
    <w:rsid w:val="00AF1AC5"/>
    <w:rsid w:val="00AF673A"/>
    <w:rsid w:val="00AF7F61"/>
    <w:rsid w:val="00B3017A"/>
    <w:rsid w:val="00B301D6"/>
    <w:rsid w:val="00B32678"/>
    <w:rsid w:val="00B33B88"/>
    <w:rsid w:val="00B44602"/>
    <w:rsid w:val="00B60725"/>
    <w:rsid w:val="00B61976"/>
    <w:rsid w:val="00B6779D"/>
    <w:rsid w:val="00B72F75"/>
    <w:rsid w:val="00B73416"/>
    <w:rsid w:val="00B7537F"/>
    <w:rsid w:val="00B83E3C"/>
    <w:rsid w:val="00B97A4E"/>
    <w:rsid w:val="00BB6E77"/>
    <w:rsid w:val="00BC1BFF"/>
    <w:rsid w:val="00BC5822"/>
    <w:rsid w:val="00BD4C55"/>
    <w:rsid w:val="00BD4D01"/>
    <w:rsid w:val="00BE2E9B"/>
    <w:rsid w:val="00BE55F5"/>
    <w:rsid w:val="00BE6CB4"/>
    <w:rsid w:val="00C20611"/>
    <w:rsid w:val="00C228F5"/>
    <w:rsid w:val="00C23672"/>
    <w:rsid w:val="00C32CEC"/>
    <w:rsid w:val="00C34A94"/>
    <w:rsid w:val="00C37E10"/>
    <w:rsid w:val="00C421F2"/>
    <w:rsid w:val="00C4686D"/>
    <w:rsid w:val="00C5211E"/>
    <w:rsid w:val="00C53091"/>
    <w:rsid w:val="00C65F41"/>
    <w:rsid w:val="00C66A13"/>
    <w:rsid w:val="00C75C59"/>
    <w:rsid w:val="00C77391"/>
    <w:rsid w:val="00C80F49"/>
    <w:rsid w:val="00C81777"/>
    <w:rsid w:val="00C83D0D"/>
    <w:rsid w:val="00C8446C"/>
    <w:rsid w:val="00C93B94"/>
    <w:rsid w:val="00CA0409"/>
    <w:rsid w:val="00CA4B9E"/>
    <w:rsid w:val="00CB5051"/>
    <w:rsid w:val="00CB5069"/>
    <w:rsid w:val="00CD16E2"/>
    <w:rsid w:val="00CD49B4"/>
    <w:rsid w:val="00CE1F0F"/>
    <w:rsid w:val="00CE4952"/>
    <w:rsid w:val="00CE62F0"/>
    <w:rsid w:val="00CE63A6"/>
    <w:rsid w:val="00CF101E"/>
    <w:rsid w:val="00CF17B1"/>
    <w:rsid w:val="00CF21EF"/>
    <w:rsid w:val="00CF2B1B"/>
    <w:rsid w:val="00CF5290"/>
    <w:rsid w:val="00CF6A5E"/>
    <w:rsid w:val="00CF7185"/>
    <w:rsid w:val="00D0010C"/>
    <w:rsid w:val="00D00FD3"/>
    <w:rsid w:val="00D01672"/>
    <w:rsid w:val="00D033F1"/>
    <w:rsid w:val="00D3141D"/>
    <w:rsid w:val="00D33BB5"/>
    <w:rsid w:val="00D342FD"/>
    <w:rsid w:val="00D359BD"/>
    <w:rsid w:val="00D44FA9"/>
    <w:rsid w:val="00D46CAF"/>
    <w:rsid w:val="00D500F3"/>
    <w:rsid w:val="00D51F24"/>
    <w:rsid w:val="00D5234D"/>
    <w:rsid w:val="00D545B6"/>
    <w:rsid w:val="00D558E2"/>
    <w:rsid w:val="00D61322"/>
    <w:rsid w:val="00D64378"/>
    <w:rsid w:val="00D7434E"/>
    <w:rsid w:val="00D76402"/>
    <w:rsid w:val="00D76BA0"/>
    <w:rsid w:val="00D8162F"/>
    <w:rsid w:val="00D83F04"/>
    <w:rsid w:val="00D845EB"/>
    <w:rsid w:val="00D90426"/>
    <w:rsid w:val="00D93A20"/>
    <w:rsid w:val="00D94511"/>
    <w:rsid w:val="00DA1BFA"/>
    <w:rsid w:val="00DA3CE9"/>
    <w:rsid w:val="00DB3C14"/>
    <w:rsid w:val="00DB4997"/>
    <w:rsid w:val="00DC446C"/>
    <w:rsid w:val="00DC6570"/>
    <w:rsid w:val="00DD61C6"/>
    <w:rsid w:val="00DE12D1"/>
    <w:rsid w:val="00DE213B"/>
    <w:rsid w:val="00DF5E17"/>
    <w:rsid w:val="00DF68EA"/>
    <w:rsid w:val="00DF77B8"/>
    <w:rsid w:val="00E00833"/>
    <w:rsid w:val="00E03A70"/>
    <w:rsid w:val="00E05755"/>
    <w:rsid w:val="00E111A1"/>
    <w:rsid w:val="00E139D3"/>
    <w:rsid w:val="00E30907"/>
    <w:rsid w:val="00E36972"/>
    <w:rsid w:val="00E37D92"/>
    <w:rsid w:val="00E4129E"/>
    <w:rsid w:val="00E51FA7"/>
    <w:rsid w:val="00E52601"/>
    <w:rsid w:val="00E608F1"/>
    <w:rsid w:val="00E62785"/>
    <w:rsid w:val="00E67619"/>
    <w:rsid w:val="00E72F6B"/>
    <w:rsid w:val="00E73AAD"/>
    <w:rsid w:val="00E747B9"/>
    <w:rsid w:val="00E826FB"/>
    <w:rsid w:val="00E84C9E"/>
    <w:rsid w:val="00E861EF"/>
    <w:rsid w:val="00E87D91"/>
    <w:rsid w:val="00EA706E"/>
    <w:rsid w:val="00EB2FDE"/>
    <w:rsid w:val="00EB426F"/>
    <w:rsid w:val="00EB6DF2"/>
    <w:rsid w:val="00EC4112"/>
    <w:rsid w:val="00EC726F"/>
    <w:rsid w:val="00ED3CBC"/>
    <w:rsid w:val="00ED62ED"/>
    <w:rsid w:val="00EE0860"/>
    <w:rsid w:val="00EE75EB"/>
    <w:rsid w:val="00EE7C4A"/>
    <w:rsid w:val="00EF0119"/>
    <w:rsid w:val="00EF2855"/>
    <w:rsid w:val="00F04CA7"/>
    <w:rsid w:val="00F0627F"/>
    <w:rsid w:val="00F208C3"/>
    <w:rsid w:val="00F23A4C"/>
    <w:rsid w:val="00F33155"/>
    <w:rsid w:val="00F3450C"/>
    <w:rsid w:val="00F4046F"/>
    <w:rsid w:val="00F50750"/>
    <w:rsid w:val="00F53333"/>
    <w:rsid w:val="00F819D1"/>
    <w:rsid w:val="00F8750C"/>
    <w:rsid w:val="00F9727C"/>
    <w:rsid w:val="00FA0970"/>
    <w:rsid w:val="00FE2CAB"/>
    <w:rsid w:val="00FE7AB0"/>
    <w:rsid w:val="00FF5A35"/>
    <w:rsid w:val="00FF65E8"/>
    <w:rsid w:val="00FF678B"/>
    <w:rsid w:val="00FF68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2"/>
    </o:shapelayout>
  </w:shapeDefaults>
  <w:decimalSymbol w:val="."/>
  <w:listSeparator w:val=","/>
  <w14:docId w14:val="0CCA93B3"/>
  <w15:docId w15:val="{51AB4DBB-C0D8-4194-9495-720B323C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290"/>
    <w:rPr>
      <w:rFonts w:ascii="Univers" w:hAnsi="Univers"/>
      <w:sz w:val="26"/>
      <w:lang w:eastAsia="en-US"/>
    </w:rPr>
  </w:style>
  <w:style w:type="paragraph" w:styleId="Heading1">
    <w:name w:val="heading 1"/>
    <w:basedOn w:val="Normal"/>
    <w:next w:val="Normal"/>
    <w:qFormat/>
    <w:rsid w:val="003D1A44"/>
    <w:pPr>
      <w:keepNext/>
      <w:outlineLvl w:val="0"/>
    </w:pPr>
    <w:rPr>
      <w:rFonts w:ascii="Arial" w:hAnsi="Arial"/>
      <w:b/>
      <w:sz w:val="22"/>
      <w:lang w:val="en-US"/>
    </w:rPr>
  </w:style>
  <w:style w:type="paragraph" w:styleId="Heading2">
    <w:name w:val="heading 2"/>
    <w:basedOn w:val="Normal"/>
    <w:next w:val="Normal"/>
    <w:qFormat/>
    <w:rsid w:val="003D1A44"/>
    <w:pPr>
      <w:keepNext/>
      <w:outlineLvl w:val="1"/>
    </w:pPr>
    <w:rPr>
      <w:rFonts w:ascii="Arial" w:hAnsi="Arial"/>
      <w:i/>
      <w:sz w:val="22"/>
      <w:lang w:val="en-US"/>
    </w:rPr>
  </w:style>
  <w:style w:type="paragraph" w:styleId="Heading3">
    <w:name w:val="heading 3"/>
    <w:basedOn w:val="Normal"/>
    <w:next w:val="Normal"/>
    <w:qFormat/>
    <w:rsid w:val="003D1A44"/>
    <w:pPr>
      <w:keepNext/>
      <w:tabs>
        <w:tab w:val="left" w:pos="567"/>
        <w:tab w:val="center" w:pos="4876"/>
        <w:tab w:val="right" w:pos="9752"/>
      </w:tabs>
      <w:jc w:val="center"/>
      <w:outlineLvl w:val="2"/>
    </w:pPr>
    <w:rPr>
      <w:rFonts w:ascii="Arial" w:hAnsi="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E4952"/>
    <w:rPr>
      <w:rFonts w:ascii="Tahoma" w:hAnsi="Tahoma" w:cs="Tahoma"/>
      <w:sz w:val="16"/>
      <w:szCs w:val="16"/>
    </w:rPr>
  </w:style>
  <w:style w:type="paragraph" w:styleId="Header">
    <w:name w:val="header"/>
    <w:basedOn w:val="Normal"/>
    <w:rsid w:val="003D1A44"/>
    <w:pPr>
      <w:tabs>
        <w:tab w:val="center" w:pos="4153"/>
        <w:tab w:val="right" w:pos="8306"/>
      </w:tabs>
    </w:pPr>
    <w:rPr>
      <w:rFonts w:ascii="Times New Roman" w:hAnsi="Times New Roman"/>
      <w:sz w:val="24"/>
      <w:lang w:val="en-US"/>
    </w:rPr>
  </w:style>
  <w:style w:type="paragraph" w:styleId="Footer">
    <w:name w:val="footer"/>
    <w:basedOn w:val="Normal"/>
    <w:rsid w:val="003D1A44"/>
    <w:pPr>
      <w:tabs>
        <w:tab w:val="center" w:pos="4153"/>
        <w:tab w:val="right" w:pos="8306"/>
      </w:tabs>
    </w:pPr>
    <w:rPr>
      <w:rFonts w:ascii="Times New Roman" w:hAnsi="Times New Roman"/>
      <w:sz w:val="24"/>
      <w:lang w:val="en-US"/>
    </w:rPr>
  </w:style>
  <w:style w:type="character" w:styleId="PageNumber">
    <w:name w:val="page number"/>
    <w:basedOn w:val="DefaultParagraphFont"/>
    <w:rsid w:val="003D1A44"/>
  </w:style>
  <w:style w:type="paragraph" w:styleId="BodyText">
    <w:name w:val="Body Text"/>
    <w:basedOn w:val="Normal"/>
    <w:rsid w:val="003D1A44"/>
    <w:pPr>
      <w:jc w:val="both"/>
    </w:pPr>
    <w:rPr>
      <w:rFonts w:ascii="Arial" w:hAnsi="Arial"/>
      <w:sz w:val="22"/>
      <w:lang w:val="en-US"/>
    </w:rPr>
  </w:style>
  <w:style w:type="paragraph" w:styleId="ListParagraph">
    <w:name w:val="List Paragraph"/>
    <w:basedOn w:val="Normal"/>
    <w:uiPriority w:val="34"/>
    <w:qFormat/>
    <w:rsid w:val="009A5810"/>
    <w:pPr>
      <w:ind w:left="720"/>
    </w:pPr>
  </w:style>
  <w:style w:type="character" w:styleId="Hyperlink">
    <w:name w:val="Hyperlink"/>
    <w:unhideWhenUsed/>
    <w:rsid w:val="008F095D"/>
    <w:rPr>
      <w:color w:val="0000FF"/>
      <w:u w:val="single"/>
    </w:rPr>
  </w:style>
  <w:style w:type="paragraph" w:styleId="Title">
    <w:name w:val="Title"/>
    <w:basedOn w:val="Normal"/>
    <w:link w:val="TitleChar"/>
    <w:qFormat/>
    <w:rsid w:val="00DA3CE9"/>
    <w:pPr>
      <w:jc w:val="center"/>
    </w:pPr>
    <w:rPr>
      <w:rFonts w:ascii="Arial" w:hAnsi="Arial"/>
      <w:b/>
      <w:sz w:val="22"/>
      <w:lang w:val="x-none" w:eastAsia="x-none"/>
    </w:rPr>
  </w:style>
  <w:style w:type="character" w:customStyle="1" w:styleId="TitleChar">
    <w:name w:val="Title Char"/>
    <w:link w:val="Title"/>
    <w:rsid w:val="00DA3CE9"/>
    <w:rPr>
      <w:rFonts w:ascii="Arial" w:hAnsi="Arial"/>
      <w:b/>
      <w:sz w:val="22"/>
    </w:rPr>
  </w:style>
  <w:style w:type="character" w:styleId="CommentReference">
    <w:name w:val="annotation reference"/>
    <w:rsid w:val="003732AD"/>
    <w:rPr>
      <w:sz w:val="16"/>
      <w:szCs w:val="16"/>
    </w:rPr>
  </w:style>
  <w:style w:type="paragraph" w:styleId="CommentText">
    <w:name w:val="annotation text"/>
    <w:basedOn w:val="Normal"/>
    <w:link w:val="CommentTextChar"/>
    <w:rsid w:val="003732AD"/>
    <w:rPr>
      <w:sz w:val="20"/>
      <w:lang w:val="x-none"/>
    </w:rPr>
  </w:style>
  <w:style w:type="character" w:customStyle="1" w:styleId="CommentTextChar">
    <w:name w:val="Comment Text Char"/>
    <w:link w:val="CommentText"/>
    <w:rsid w:val="003732AD"/>
    <w:rPr>
      <w:rFonts w:ascii="Univers" w:hAnsi="Univers"/>
      <w:lang w:eastAsia="en-US"/>
    </w:rPr>
  </w:style>
  <w:style w:type="paragraph" w:styleId="CommentSubject">
    <w:name w:val="annotation subject"/>
    <w:basedOn w:val="CommentText"/>
    <w:next w:val="CommentText"/>
    <w:link w:val="CommentSubjectChar"/>
    <w:rsid w:val="003732AD"/>
    <w:rPr>
      <w:b/>
      <w:bCs/>
    </w:rPr>
  </w:style>
  <w:style w:type="character" w:customStyle="1" w:styleId="CommentSubjectChar">
    <w:name w:val="Comment Subject Char"/>
    <w:link w:val="CommentSubject"/>
    <w:rsid w:val="003732AD"/>
    <w:rPr>
      <w:rFonts w:ascii="Univers" w:hAnsi="Univers"/>
      <w:b/>
      <w:bCs/>
      <w:lang w:eastAsia="en-US"/>
    </w:rPr>
  </w:style>
  <w:style w:type="table" w:styleId="TableGrid">
    <w:name w:val="Table Grid"/>
    <w:basedOn w:val="TableNormal"/>
    <w:uiPriority w:val="59"/>
    <w:rsid w:val="00CF52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4E0D"/>
    <w:rPr>
      <w:rFonts w:ascii="Univers" w:hAnsi="Univers"/>
      <w:sz w:val="26"/>
      <w:lang w:eastAsia="en-US"/>
    </w:rPr>
  </w:style>
  <w:style w:type="character" w:styleId="FollowedHyperlink">
    <w:name w:val="FollowedHyperlink"/>
    <w:semiHidden/>
    <w:unhideWhenUsed/>
    <w:rsid w:val="00CA4B9E"/>
    <w:rPr>
      <w:color w:val="800080"/>
      <w:u w:val="single"/>
    </w:rPr>
  </w:style>
  <w:style w:type="paragraph" w:customStyle="1" w:styleId="Default">
    <w:name w:val="Default"/>
    <w:rsid w:val="00BE2E9B"/>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4B7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50939">
      <w:bodyDiv w:val="1"/>
      <w:marLeft w:val="0"/>
      <w:marRight w:val="0"/>
      <w:marTop w:val="0"/>
      <w:marBottom w:val="0"/>
      <w:divBdr>
        <w:top w:val="none" w:sz="0" w:space="0" w:color="auto"/>
        <w:left w:val="none" w:sz="0" w:space="0" w:color="auto"/>
        <w:bottom w:val="none" w:sz="0" w:space="0" w:color="auto"/>
        <w:right w:val="none" w:sz="0" w:space="0" w:color="auto"/>
      </w:divBdr>
    </w:div>
    <w:div w:id="154492584">
      <w:bodyDiv w:val="1"/>
      <w:marLeft w:val="0"/>
      <w:marRight w:val="0"/>
      <w:marTop w:val="0"/>
      <w:marBottom w:val="0"/>
      <w:divBdr>
        <w:top w:val="none" w:sz="0" w:space="0" w:color="auto"/>
        <w:left w:val="none" w:sz="0" w:space="0" w:color="auto"/>
        <w:bottom w:val="none" w:sz="0" w:space="0" w:color="auto"/>
        <w:right w:val="none" w:sz="0" w:space="0" w:color="auto"/>
      </w:divBdr>
    </w:div>
    <w:div w:id="308246104">
      <w:bodyDiv w:val="1"/>
      <w:marLeft w:val="0"/>
      <w:marRight w:val="0"/>
      <w:marTop w:val="0"/>
      <w:marBottom w:val="0"/>
      <w:divBdr>
        <w:top w:val="none" w:sz="0" w:space="0" w:color="auto"/>
        <w:left w:val="none" w:sz="0" w:space="0" w:color="auto"/>
        <w:bottom w:val="none" w:sz="0" w:space="0" w:color="auto"/>
        <w:right w:val="none" w:sz="0" w:space="0" w:color="auto"/>
      </w:divBdr>
    </w:div>
    <w:div w:id="368383490">
      <w:bodyDiv w:val="1"/>
      <w:marLeft w:val="0"/>
      <w:marRight w:val="0"/>
      <w:marTop w:val="0"/>
      <w:marBottom w:val="0"/>
      <w:divBdr>
        <w:top w:val="none" w:sz="0" w:space="0" w:color="auto"/>
        <w:left w:val="none" w:sz="0" w:space="0" w:color="auto"/>
        <w:bottom w:val="none" w:sz="0" w:space="0" w:color="auto"/>
        <w:right w:val="none" w:sz="0" w:space="0" w:color="auto"/>
      </w:divBdr>
    </w:div>
    <w:div w:id="573861511">
      <w:bodyDiv w:val="1"/>
      <w:marLeft w:val="0"/>
      <w:marRight w:val="0"/>
      <w:marTop w:val="0"/>
      <w:marBottom w:val="0"/>
      <w:divBdr>
        <w:top w:val="none" w:sz="0" w:space="0" w:color="auto"/>
        <w:left w:val="none" w:sz="0" w:space="0" w:color="auto"/>
        <w:bottom w:val="none" w:sz="0" w:space="0" w:color="auto"/>
        <w:right w:val="none" w:sz="0" w:space="0" w:color="auto"/>
      </w:divBdr>
    </w:div>
    <w:div w:id="692532989">
      <w:bodyDiv w:val="1"/>
      <w:marLeft w:val="0"/>
      <w:marRight w:val="0"/>
      <w:marTop w:val="0"/>
      <w:marBottom w:val="0"/>
      <w:divBdr>
        <w:top w:val="none" w:sz="0" w:space="0" w:color="auto"/>
        <w:left w:val="none" w:sz="0" w:space="0" w:color="auto"/>
        <w:bottom w:val="none" w:sz="0" w:space="0" w:color="auto"/>
        <w:right w:val="none" w:sz="0" w:space="0" w:color="auto"/>
      </w:divBdr>
    </w:div>
    <w:div w:id="959189617">
      <w:bodyDiv w:val="1"/>
      <w:marLeft w:val="0"/>
      <w:marRight w:val="0"/>
      <w:marTop w:val="0"/>
      <w:marBottom w:val="0"/>
      <w:divBdr>
        <w:top w:val="none" w:sz="0" w:space="0" w:color="auto"/>
        <w:left w:val="none" w:sz="0" w:space="0" w:color="auto"/>
        <w:bottom w:val="none" w:sz="0" w:space="0" w:color="auto"/>
        <w:right w:val="none" w:sz="0" w:space="0" w:color="auto"/>
      </w:divBdr>
    </w:div>
    <w:div w:id="1123616295">
      <w:bodyDiv w:val="1"/>
      <w:marLeft w:val="0"/>
      <w:marRight w:val="0"/>
      <w:marTop w:val="0"/>
      <w:marBottom w:val="0"/>
      <w:divBdr>
        <w:top w:val="none" w:sz="0" w:space="0" w:color="auto"/>
        <w:left w:val="none" w:sz="0" w:space="0" w:color="auto"/>
        <w:bottom w:val="none" w:sz="0" w:space="0" w:color="auto"/>
        <w:right w:val="none" w:sz="0" w:space="0" w:color="auto"/>
      </w:divBdr>
    </w:div>
    <w:div w:id="1145318102">
      <w:bodyDiv w:val="1"/>
      <w:marLeft w:val="0"/>
      <w:marRight w:val="0"/>
      <w:marTop w:val="0"/>
      <w:marBottom w:val="0"/>
      <w:divBdr>
        <w:top w:val="none" w:sz="0" w:space="0" w:color="auto"/>
        <w:left w:val="none" w:sz="0" w:space="0" w:color="auto"/>
        <w:bottom w:val="none" w:sz="0" w:space="0" w:color="auto"/>
        <w:right w:val="none" w:sz="0" w:space="0" w:color="auto"/>
      </w:divBdr>
    </w:div>
    <w:div w:id="1208449020">
      <w:bodyDiv w:val="1"/>
      <w:marLeft w:val="0"/>
      <w:marRight w:val="0"/>
      <w:marTop w:val="0"/>
      <w:marBottom w:val="0"/>
      <w:divBdr>
        <w:top w:val="none" w:sz="0" w:space="0" w:color="auto"/>
        <w:left w:val="none" w:sz="0" w:space="0" w:color="auto"/>
        <w:bottom w:val="none" w:sz="0" w:space="0" w:color="auto"/>
        <w:right w:val="none" w:sz="0" w:space="0" w:color="auto"/>
      </w:divBdr>
    </w:div>
    <w:div w:id="1514221607">
      <w:bodyDiv w:val="1"/>
      <w:marLeft w:val="0"/>
      <w:marRight w:val="0"/>
      <w:marTop w:val="0"/>
      <w:marBottom w:val="0"/>
      <w:divBdr>
        <w:top w:val="none" w:sz="0" w:space="0" w:color="auto"/>
        <w:left w:val="none" w:sz="0" w:space="0" w:color="auto"/>
        <w:bottom w:val="none" w:sz="0" w:space="0" w:color="auto"/>
        <w:right w:val="none" w:sz="0" w:space="0" w:color="auto"/>
      </w:divBdr>
    </w:div>
    <w:div w:id="1729911637">
      <w:bodyDiv w:val="1"/>
      <w:marLeft w:val="0"/>
      <w:marRight w:val="0"/>
      <w:marTop w:val="0"/>
      <w:marBottom w:val="0"/>
      <w:divBdr>
        <w:top w:val="none" w:sz="0" w:space="0" w:color="auto"/>
        <w:left w:val="none" w:sz="0" w:space="0" w:color="auto"/>
        <w:bottom w:val="none" w:sz="0" w:space="0" w:color="auto"/>
        <w:right w:val="none" w:sz="0" w:space="0" w:color="auto"/>
      </w:divBdr>
    </w:div>
    <w:div w:id="1751846094">
      <w:bodyDiv w:val="1"/>
      <w:marLeft w:val="0"/>
      <w:marRight w:val="0"/>
      <w:marTop w:val="0"/>
      <w:marBottom w:val="0"/>
      <w:divBdr>
        <w:top w:val="none" w:sz="0" w:space="0" w:color="auto"/>
        <w:left w:val="none" w:sz="0" w:space="0" w:color="auto"/>
        <w:bottom w:val="none" w:sz="0" w:space="0" w:color="auto"/>
        <w:right w:val="none" w:sz="0" w:space="0" w:color="auto"/>
      </w:divBdr>
    </w:div>
    <w:div w:id="1841462390">
      <w:bodyDiv w:val="1"/>
      <w:marLeft w:val="0"/>
      <w:marRight w:val="0"/>
      <w:marTop w:val="0"/>
      <w:marBottom w:val="0"/>
      <w:divBdr>
        <w:top w:val="none" w:sz="0" w:space="0" w:color="auto"/>
        <w:left w:val="none" w:sz="0" w:space="0" w:color="auto"/>
        <w:bottom w:val="none" w:sz="0" w:space="0" w:color="auto"/>
        <w:right w:val="none" w:sz="0" w:space="0" w:color="auto"/>
      </w:divBdr>
      <w:divsChild>
        <w:div w:id="425078003">
          <w:marLeft w:val="0"/>
          <w:marRight w:val="0"/>
          <w:marTop w:val="30"/>
          <w:marBottom w:val="0"/>
          <w:divBdr>
            <w:top w:val="none" w:sz="0" w:space="0" w:color="auto"/>
            <w:left w:val="none" w:sz="0" w:space="0" w:color="auto"/>
            <w:bottom w:val="none" w:sz="0" w:space="0" w:color="auto"/>
            <w:right w:val="none" w:sz="0" w:space="0" w:color="auto"/>
          </w:divBdr>
          <w:divsChild>
            <w:div w:id="612327758">
              <w:marLeft w:val="3015"/>
              <w:marRight w:val="0"/>
              <w:marTop w:val="0"/>
              <w:marBottom w:val="0"/>
              <w:divBdr>
                <w:top w:val="single" w:sz="36" w:space="0" w:color="9A9A9A"/>
                <w:left w:val="none" w:sz="0" w:space="0" w:color="auto"/>
                <w:bottom w:val="none" w:sz="0" w:space="0" w:color="auto"/>
                <w:right w:val="none" w:sz="0" w:space="0" w:color="auto"/>
              </w:divBdr>
              <w:divsChild>
                <w:div w:id="6788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6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forms.gle/hb5aNmBqZjJhSv6f7"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recruitment@dpglaw.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6C595B7701EB459E0A4A93BDB511AA" ma:contentTypeVersion="6" ma:contentTypeDescription="Create a new document." ma:contentTypeScope="" ma:versionID="9be22c9562218c099037e4b8f074b9d2">
  <xsd:schema xmlns:xsd="http://www.w3.org/2001/XMLSchema" xmlns:xs="http://www.w3.org/2001/XMLSchema" xmlns:p="http://schemas.microsoft.com/office/2006/metadata/properties" xmlns:ns3="eba8fc1b-bf1e-436a-a58c-1cc10547da45" xmlns:ns4="fe692820-2d42-4a34-972c-14712ef0edd1" targetNamespace="http://schemas.microsoft.com/office/2006/metadata/properties" ma:root="true" ma:fieldsID="af964a96173f242340723ae323c48190" ns3:_="" ns4:_="">
    <xsd:import namespace="eba8fc1b-bf1e-436a-a58c-1cc10547da45"/>
    <xsd:import namespace="fe692820-2d42-4a34-972c-14712ef0ed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8fc1b-bf1e-436a-a58c-1cc10547d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692820-2d42-4a34-972c-14712ef0ed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ba8fc1b-bf1e-436a-a58c-1cc10547da45" xsi:nil="true"/>
  </documentManagement>
</p:properties>
</file>

<file path=customXml/itemProps1.xml><?xml version="1.0" encoding="utf-8"?>
<ds:datastoreItem xmlns:ds="http://schemas.openxmlformats.org/officeDocument/2006/customXml" ds:itemID="{D5CCFB1D-C020-4F8B-82E7-D9262CFFE460}">
  <ds:schemaRefs>
    <ds:schemaRef ds:uri="http://schemas.openxmlformats.org/officeDocument/2006/bibliography"/>
  </ds:schemaRefs>
</ds:datastoreItem>
</file>

<file path=customXml/itemProps2.xml><?xml version="1.0" encoding="utf-8"?>
<ds:datastoreItem xmlns:ds="http://schemas.openxmlformats.org/officeDocument/2006/customXml" ds:itemID="{C937D86F-4511-4E00-B81D-59D00AB38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8fc1b-bf1e-436a-a58c-1cc10547da45"/>
    <ds:schemaRef ds:uri="fe692820-2d42-4a34-972c-14712ef0e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E3137-886F-4970-BDAD-F71436BAA89D}">
  <ds:schemaRefs>
    <ds:schemaRef ds:uri="http://schemas.microsoft.com/sharepoint/v3/contenttype/forms"/>
  </ds:schemaRefs>
</ds:datastoreItem>
</file>

<file path=customXml/itemProps4.xml><?xml version="1.0" encoding="utf-8"?>
<ds:datastoreItem xmlns:ds="http://schemas.openxmlformats.org/officeDocument/2006/customXml" ds:itemID="{99AAE414-2ABC-4752-AB75-A47C2350BEE7}">
  <ds:schemaRefs>
    <ds:schemaRef ds:uri="http://schemas.microsoft.com/office/infopath/2007/PartnerControls"/>
    <ds:schemaRef ds:uri="http://purl.org/dc/elements/1.1/"/>
    <ds:schemaRef ds:uri="http://schemas.microsoft.com/office/2006/metadata/properties"/>
    <ds:schemaRef ds:uri="http://purl.org/dc/terms/"/>
    <ds:schemaRef ds:uri="fe692820-2d42-4a34-972c-14712ef0edd1"/>
    <ds:schemaRef ds:uri="http://schemas.microsoft.com/office/2006/documentManagement/types"/>
    <ds:schemaRef ds:uri="http://schemas.openxmlformats.org/package/2006/metadata/core-properties"/>
    <ds:schemaRef ds:uri="eba8fc1b-bf1e-436a-a58c-1cc10547da4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2057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Links>
    <vt:vector size="12" baseType="variant">
      <vt:variant>
        <vt:i4>6291566</vt:i4>
      </vt:variant>
      <vt:variant>
        <vt:i4>3</vt:i4>
      </vt:variant>
      <vt:variant>
        <vt:i4>0</vt:i4>
      </vt:variant>
      <vt:variant>
        <vt:i4>5</vt:i4>
      </vt:variant>
      <vt:variant>
        <vt:lpwstr>http://goo.gl/forms/0Dhxn6wAlM</vt:lpwstr>
      </vt:variant>
      <vt:variant>
        <vt:lpwstr/>
      </vt:variant>
      <vt:variant>
        <vt:i4>3473489</vt:i4>
      </vt:variant>
      <vt:variant>
        <vt:i4>0</vt:i4>
      </vt:variant>
      <vt:variant>
        <vt:i4>0</vt:i4>
      </vt:variant>
      <vt:variant>
        <vt:i4>5</vt:i4>
      </vt:variant>
      <vt:variant>
        <vt:lpwstr>mailto:recruitment@dpglaw.co.uk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Sozi</dc:creator>
  <cp:keywords/>
  <cp:lastModifiedBy>Léonie Porter</cp:lastModifiedBy>
  <cp:revision>13</cp:revision>
  <dcterms:created xsi:type="dcterms:W3CDTF">2025-07-02T16:27:00Z</dcterms:created>
  <dcterms:modified xsi:type="dcterms:W3CDTF">2025-07-03T10:47:00Z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0x010100776C595B7701EB459E0A4A93BDB511AA</vt:lpwstr>
  </property>
</Properties>
</file>